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D4A" w:rsidRDefault="00A42D4A"/>
    <w:p w:rsidR="00A42D4A" w:rsidRDefault="00A42D4A" w:rsidP="000320FA">
      <w:pPr>
        <w:jc w:val="center"/>
        <w:rPr>
          <w:color w:val="0000FF"/>
          <w:sz w:val="56"/>
        </w:rPr>
      </w:pPr>
      <w:r>
        <w:rPr>
          <w:rFonts w:hint="eastAsia"/>
          <w:color w:val="0000FF"/>
          <w:sz w:val="56"/>
        </w:rPr>
        <w:t>南区信工楼一楼楼梯下的空间改工程</w:t>
      </w:r>
    </w:p>
    <w:p w:rsidR="00A42D4A" w:rsidRDefault="00A42D4A" w:rsidP="000320FA">
      <w:pPr>
        <w:jc w:val="center"/>
        <w:rPr>
          <w:color w:val="0000FF"/>
          <w:sz w:val="56"/>
        </w:rPr>
      </w:pPr>
    </w:p>
    <w:p w:rsidR="00A42D4A" w:rsidRDefault="00A42D4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42D4A" w:rsidRDefault="00A42D4A" w:rsidP="000320FA">
      <w:pPr>
        <w:jc w:val="center"/>
        <w:rPr>
          <w:color w:val="000000"/>
          <w:sz w:val="30"/>
        </w:rPr>
      </w:pPr>
      <w:r>
        <w:rPr>
          <w:rFonts w:hint="eastAsia"/>
          <w:color w:val="000000"/>
          <w:sz w:val="30"/>
        </w:rPr>
        <w:t>（招标编号：</w:t>
      </w:r>
      <w:r>
        <w:rPr>
          <w:rFonts w:hint="eastAsia"/>
          <w:color w:val="FF0000"/>
          <w:sz w:val="30"/>
        </w:rPr>
        <w:t>SZU2016148GC</w:t>
      </w:r>
      <w:r>
        <w:rPr>
          <w:rFonts w:hint="eastAsia"/>
          <w:color w:val="000000"/>
          <w:sz w:val="30"/>
        </w:rPr>
        <w:t>）</w:t>
      </w:r>
    </w:p>
    <w:p w:rsidR="00A42D4A" w:rsidRDefault="00A42D4A" w:rsidP="000320FA">
      <w:pPr>
        <w:jc w:val="center"/>
        <w:rPr>
          <w:color w:val="000000"/>
          <w:sz w:val="90"/>
        </w:rPr>
      </w:pPr>
    </w:p>
    <w:p w:rsidR="00A42D4A" w:rsidRDefault="00A42D4A" w:rsidP="000320FA">
      <w:pPr>
        <w:jc w:val="center"/>
        <w:rPr>
          <w:color w:val="000000"/>
          <w:sz w:val="90"/>
        </w:rPr>
      </w:pPr>
    </w:p>
    <w:p w:rsidR="00A42D4A" w:rsidRDefault="00A42D4A" w:rsidP="000320FA">
      <w:pPr>
        <w:jc w:val="center"/>
        <w:rPr>
          <w:color w:val="000000"/>
          <w:sz w:val="90"/>
        </w:rPr>
      </w:pPr>
    </w:p>
    <w:p w:rsidR="00A42D4A" w:rsidRDefault="00A42D4A" w:rsidP="000320FA">
      <w:pPr>
        <w:jc w:val="center"/>
        <w:rPr>
          <w:color w:val="000000"/>
          <w:sz w:val="90"/>
        </w:rPr>
      </w:pPr>
    </w:p>
    <w:p w:rsidR="00A42D4A" w:rsidRDefault="00A42D4A" w:rsidP="000320FA">
      <w:pPr>
        <w:jc w:val="center"/>
        <w:rPr>
          <w:color w:val="000000"/>
          <w:sz w:val="30"/>
        </w:rPr>
      </w:pPr>
      <w:r>
        <w:rPr>
          <w:rFonts w:hint="eastAsia"/>
          <w:color w:val="000000"/>
          <w:sz w:val="30"/>
        </w:rPr>
        <w:t>深圳大学招投标管理中心</w:t>
      </w:r>
    </w:p>
    <w:p w:rsidR="00A42D4A" w:rsidRDefault="00A42D4A" w:rsidP="000320FA">
      <w:pPr>
        <w:jc w:val="center"/>
        <w:rPr>
          <w:color w:val="000000"/>
          <w:sz w:val="30"/>
        </w:rPr>
      </w:pPr>
      <w:r>
        <w:rPr>
          <w:rFonts w:hint="eastAsia"/>
          <w:color w:val="FF0000"/>
          <w:sz w:val="30"/>
        </w:rPr>
        <w:t>二零一六年六月</w:t>
      </w:r>
    </w:p>
    <w:p w:rsidR="00A42D4A" w:rsidRDefault="00A42D4A">
      <w:pPr>
        <w:widowControl/>
        <w:jc w:val="left"/>
        <w:rPr>
          <w:color w:val="000000"/>
          <w:sz w:val="30"/>
        </w:rPr>
      </w:pPr>
      <w:r>
        <w:rPr>
          <w:color w:val="000000"/>
          <w:sz w:val="30"/>
        </w:rPr>
        <w:br w:type="page"/>
      </w:r>
    </w:p>
    <w:p w:rsidR="00A42D4A" w:rsidRPr="003B2D15" w:rsidRDefault="00A42D4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42D4A" w:rsidRPr="00F82990" w:rsidRDefault="00A42D4A"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南区信工楼一楼楼梯下的空间改工程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42D4A" w:rsidRPr="00F82990" w:rsidRDefault="00A42D4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SZU2016148GC</w:t>
      </w:r>
    </w:p>
    <w:p w:rsidR="00A42D4A" w:rsidRPr="00F82990" w:rsidRDefault="00A42D4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南区信工楼一楼楼梯下的空间改工程</w:t>
      </w:r>
    </w:p>
    <w:p w:rsidR="00A42D4A" w:rsidRPr="00F82990" w:rsidRDefault="00A42D4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、实心砖墙；</w:t>
      </w:r>
      <w:r>
        <w:rPr>
          <w:rFonts w:hint="eastAsia"/>
          <w:color w:val="FF0000"/>
          <w:szCs w:val="21"/>
        </w:rPr>
        <w:t>2</w:t>
      </w:r>
      <w:r>
        <w:rPr>
          <w:rFonts w:hint="eastAsia"/>
          <w:color w:val="FF0000"/>
          <w:szCs w:val="21"/>
        </w:rPr>
        <w:t>、墙面抹灰及油漆；</w:t>
      </w:r>
      <w:r>
        <w:rPr>
          <w:rFonts w:hint="eastAsia"/>
          <w:color w:val="FF0000"/>
          <w:szCs w:val="21"/>
        </w:rPr>
        <w:t>3</w:t>
      </w:r>
      <w:r>
        <w:rPr>
          <w:rFonts w:hint="eastAsia"/>
          <w:color w:val="FF0000"/>
          <w:szCs w:val="21"/>
        </w:rPr>
        <w:t>、金属门窗制安；</w:t>
      </w:r>
      <w:r>
        <w:rPr>
          <w:rFonts w:hint="eastAsia"/>
          <w:color w:val="FF0000"/>
          <w:szCs w:val="21"/>
        </w:rPr>
        <w:t>4</w:t>
      </w:r>
      <w:r>
        <w:rPr>
          <w:rFonts w:hint="eastAsia"/>
          <w:color w:val="FF0000"/>
          <w:szCs w:val="21"/>
        </w:rPr>
        <w:t>、电气配管及配线；</w:t>
      </w:r>
      <w:r>
        <w:rPr>
          <w:rFonts w:hint="eastAsia"/>
          <w:color w:val="FF0000"/>
          <w:szCs w:val="21"/>
        </w:rPr>
        <w:t>5</w:t>
      </w:r>
      <w:r>
        <w:rPr>
          <w:rFonts w:hint="eastAsia"/>
          <w:color w:val="FF0000"/>
          <w:szCs w:val="21"/>
        </w:rPr>
        <w:t>、配电箱制安；</w:t>
      </w:r>
      <w:r>
        <w:rPr>
          <w:rFonts w:hint="eastAsia"/>
          <w:color w:val="FF0000"/>
          <w:szCs w:val="21"/>
        </w:rPr>
        <w:t>6</w:t>
      </w:r>
      <w:r>
        <w:rPr>
          <w:rFonts w:hint="eastAsia"/>
          <w:color w:val="FF0000"/>
          <w:szCs w:val="21"/>
        </w:rPr>
        <w:t>、插座及照明电气安装等。</w:t>
      </w:r>
    </w:p>
    <w:p w:rsidR="00A42D4A" w:rsidRPr="00F82990" w:rsidRDefault="00A42D4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 xml:space="preserve">26535688 </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A42D4A" w:rsidRPr="00F82990" w:rsidRDefault="00A42D4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42D4A" w:rsidRPr="00F82990" w:rsidRDefault="00A42D4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42D4A" w:rsidRPr="00C108D9" w:rsidRDefault="00A42D4A" w:rsidP="000320FA">
      <w:pPr>
        <w:spacing w:beforeLines="50" w:before="156"/>
        <w:jc w:val="right"/>
        <w:rPr>
          <w:color w:val="000000"/>
          <w:sz w:val="10"/>
          <w:szCs w:val="10"/>
        </w:rPr>
      </w:pPr>
    </w:p>
    <w:p w:rsidR="00A42D4A" w:rsidRPr="00F82990" w:rsidRDefault="00A42D4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42D4A" w:rsidRPr="00F82990" w:rsidRDefault="00A42D4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42D4A" w:rsidRPr="00F82990" w:rsidRDefault="00A42D4A"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42D4A" w:rsidRPr="00F82990" w:rsidRDefault="00A42D4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42D4A" w:rsidRPr="00F82990" w:rsidRDefault="00A42D4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42D4A" w:rsidRDefault="00A42D4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42D4A" w:rsidRDefault="00A42D4A" w:rsidP="000320FA">
      <w:pPr>
        <w:spacing w:beforeLines="50" w:before="156"/>
        <w:jc w:val="center"/>
        <w:rPr>
          <w:color w:val="000000"/>
          <w:sz w:val="50"/>
        </w:rPr>
      </w:pPr>
      <w:r>
        <w:rPr>
          <w:rFonts w:hint="eastAsia"/>
          <w:color w:val="000000"/>
          <w:sz w:val="50"/>
        </w:rPr>
        <w:lastRenderedPageBreak/>
        <w:t>投标人须知</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42D4A" w:rsidRPr="00C66D3E" w:rsidRDefault="00A42D4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二、工期：</w:t>
      </w:r>
    </w:p>
    <w:p w:rsidR="00A42D4A" w:rsidRPr="00173398" w:rsidRDefault="00A42D4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42D4A" w:rsidRPr="004F55F5" w:rsidRDefault="00A42D4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42D4A" w:rsidRDefault="00A42D4A"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42D4A" w:rsidRPr="00704FA3" w:rsidRDefault="00A42D4A" w:rsidP="00704FA3">
      <w:pPr>
        <w:spacing w:beforeLines="50" w:before="156"/>
        <w:ind w:firstLine="480"/>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42D4A" w:rsidRDefault="00A42D4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42D4A" w:rsidRPr="00801933" w:rsidRDefault="00A42D4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42D4A" w:rsidRPr="00801933" w:rsidRDefault="00A42D4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A42D4A" w:rsidRPr="00801933" w:rsidRDefault="00A42D4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42D4A" w:rsidRPr="00A02643" w:rsidRDefault="00A42D4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42D4A" w:rsidRPr="00A02643" w:rsidRDefault="00A42D4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42D4A" w:rsidRDefault="00A42D4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42D4A" w:rsidRPr="00571DC2" w:rsidRDefault="00A42D4A"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42D4A" w:rsidRDefault="00A42D4A" w:rsidP="000320FA">
      <w:pPr>
        <w:spacing w:beforeLines="50" w:before="156"/>
        <w:jc w:val="left"/>
        <w:rPr>
          <w:rFonts w:ascii="仿宋" w:eastAsia="仿宋"/>
          <w:color w:val="000000"/>
          <w:sz w:val="24"/>
        </w:rPr>
      </w:pP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42D4A" w:rsidRDefault="00A42D4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42D4A" w:rsidRDefault="00A42D4A" w:rsidP="001859CA">
      <w:pPr>
        <w:widowControl/>
        <w:jc w:val="left"/>
        <w:rPr>
          <w:rFonts w:ascii="仿宋" w:eastAsia="仿宋"/>
          <w:color w:val="000000"/>
          <w:sz w:val="24"/>
        </w:rPr>
      </w:pPr>
    </w:p>
    <w:p w:rsidR="00A42D4A" w:rsidRDefault="00A42D4A" w:rsidP="00A42D4A">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A42D4A" w:rsidRDefault="00A42D4A" w:rsidP="00A42D4A">
      <w:pPr>
        <w:autoSpaceDE w:val="0"/>
        <w:autoSpaceDN w:val="0"/>
        <w:adjustRightInd w:val="0"/>
        <w:jc w:val="left"/>
        <w:rPr>
          <w:rFonts w:ascii="仿宋" w:eastAsia="仿宋" w:cs="仿宋"/>
          <w:color w:val="0000FF"/>
          <w:sz w:val="24"/>
          <w:szCs w:val="24"/>
        </w:rPr>
      </w:pPr>
    </w:p>
    <w:p w:rsidR="00A42D4A" w:rsidRDefault="00A42D4A" w:rsidP="00A42D4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A42D4A" w:rsidRDefault="00A42D4A" w:rsidP="00A42D4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A42D4A" w:rsidRDefault="00A42D4A" w:rsidP="00A42D4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A42D4A" w:rsidRDefault="00A42D4A" w:rsidP="00A42D4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A42D4A" w:rsidRDefault="00A42D4A" w:rsidP="00A42D4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A42D4A" w:rsidRDefault="00A42D4A" w:rsidP="00A42D4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A42D4A" w:rsidRDefault="00A42D4A" w:rsidP="00A42D4A">
      <w:pPr>
        <w:autoSpaceDE w:val="0"/>
        <w:autoSpaceDN w:val="0"/>
        <w:adjustRightInd w:val="0"/>
        <w:jc w:val="left"/>
        <w:rPr>
          <w:rFonts w:ascii="仿宋" w:eastAsia="仿宋" w:cs="仿宋"/>
          <w:color w:val="0000FF"/>
          <w:sz w:val="24"/>
          <w:szCs w:val="24"/>
        </w:rPr>
      </w:pPr>
    </w:p>
    <w:p w:rsidR="00A42D4A" w:rsidRDefault="00A42D4A" w:rsidP="00A42D4A">
      <w:pPr>
        <w:autoSpaceDE w:val="0"/>
        <w:autoSpaceDN w:val="0"/>
        <w:adjustRightInd w:val="0"/>
        <w:jc w:val="left"/>
        <w:rPr>
          <w:rFonts w:ascii="仿宋" w:eastAsia="仿宋" w:cs="仿宋"/>
          <w:color w:val="0000FF"/>
          <w:sz w:val="24"/>
          <w:szCs w:val="24"/>
        </w:rPr>
      </w:pPr>
    </w:p>
    <w:p w:rsidR="00A42D4A" w:rsidRDefault="00A42D4A" w:rsidP="00A42D4A">
      <w:pPr>
        <w:autoSpaceDE w:val="0"/>
        <w:autoSpaceDN w:val="0"/>
        <w:adjustRightInd w:val="0"/>
        <w:jc w:val="left"/>
        <w:rPr>
          <w:rFonts w:ascii="仿宋" w:eastAsia="仿宋" w:cs="仿宋"/>
          <w:color w:val="0000FF"/>
          <w:sz w:val="24"/>
          <w:szCs w:val="24"/>
        </w:rPr>
      </w:pPr>
    </w:p>
    <w:p w:rsidR="00A42D4A" w:rsidRDefault="00A42D4A" w:rsidP="001859CA">
      <w:pPr>
        <w:widowControl/>
        <w:jc w:val="left"/>
        <w:rPr>
          <w:rFonts w:ascii="仿宋" w:eastAsia="仿宋"/>
          <w:color w:val="000000"/>
          <w:sz w:val="24"/>
        </w:rPr>
      </w:pPr>
    </w:p>
    <w:p w:rsidR="00A42D4A" w:rsidRDefault="00A42D4A">
      <w:r>
        <w:br w:type="page"/>
      </w:r>
    </w:p>
    <w:tbl>
      <w:tblPr>
        <w:tblW w:w="9220" w:type="dxa"/>
        <w:jc w:val="center"/>
        <w:tblCellMar>
          <w:left w:w="0" w:type="dxa"/>
          <w:right w:w="0" w:type="dxa"/>
        </w:tblCellMar>
        <w:tblLook w:val="04A0" w:firstRow="1" w:lastRow="0" w:firstColumn="1" w:lastColumn="0" w:noHBand="0" w:noVBand="1"/>
      </w:tblPr>
      <w:tblGrid>
        <w:gridCol w:w="885"/>
        <w:gridCol w:w="1306"/>
        <w:gridCol w:w="1714"/>
        <w:gridCol w:w="1942"/>
        <w:gridCol w:w="794"/>
        <w:gridCol w:w="630"/>
        <w:gridCol w:w="430"/>
        <w:gridCol w:w="430"/>
        <w:gridCol w:w="1089"/>
      </w:tblGrid>
      <w:tr w:rsidR="00A42D4A" w:rsidTr="00A42D4A">
        <w:trPr>
          <w:trHeight w:val="379"/>
          <w:jc w:val="center"/>
        </w:trPr>
        <w:tc>
          <w:tcPr>
            <w:tcW w:w="92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42D4A" w:rsidTr="00A42D4A">
        <w:trPr>
          <w:trHeight w:val="75"/>
          <w:jc w:val="center"/>
        </w:trPr>
        <w:tc>
          <w:tcPr>
            <w:tcW w:w="92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b/>
                <w:bCs/>
                <w:color w:val="000000"/>
                <w:sz w:val="32"/>
                <w:szCs w:val="32"/>
              </w:rPr>
            </w:pPr>
          </w:p>
        </w:tc>
      </w:tr>
      <w:tr w:rsidR="00A42D4A" w:rsidTr="00A42D4A">
        <w:trPr>
          <w:trHeight w:val="349"/>
          <w:jc w:val="center"/>
        </w:trPr>
        <w:tc>
          <w:tcPr>
            <w:tcW w:w="36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42D4A" w:rsidRDefault="00A42D4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南区信工楼一楼楼梯下的空间改造工程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42D4A" w:rsidRDefault="00A42D4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42D4A" w:rsidTr="00A42D4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序号</w:t>
            </w:r>
          </w:p>
        </w:tc>
        <w:tc>
          <w:tcPr>
            <w:tcW w:w="12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项目编码</w:t>
            </w:r>
          </w:p>
        </w:tc>
        <w:tc>
          <w:tcPr>
            <w:tcW w:w="16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42D4A" w:rsidTr="00A42D4A">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42D4A" w:rsidTr="00A42D4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 xml:space="preserve">　</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 xml:space="preserve">　</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010401003001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实心砖墙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砌轻质砖墙</w:t>
            </w:r>
            <w:r>
              <w:rPr>
                <w:rFonts w:hint="eastAsia"/>
                <w:color w:val="000000"/>
                <w:sz w:val="18"/>
                <w:szCs w:val="18"/>
              </w:rPr>
              <w:t>[180mm]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7.38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79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010802003001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钢质防火门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安装防火防盗门</w:t>
            </w:r>
            <w:r>
              <w:rPr>
                <w:rFonts w:hint="eastAsia"/>
                <w:color w:val="000000"/>
                <w:sz w:val="18"/>
                <w:szCs w:val="18"/>
              </w:rPr>
              <w:t>[950*2100mm]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3</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010807001001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安装铝合金推拉窗</w:t>
            </w:r>
            <w:r>
              <w:rPr>
                <w:rFonts w:hint="eastAsia"/>
                <w:color w:val="000000"/>
                <w:sz w:val="18"/>
                <w:szCs w:val="18"/>
              </w:rPr>
              <w:t>2000*1500mm[100</w:t>
            </w:r>
            <w:r>
              <w:rPr>
                <w:rFonts w:hint="eastAsia"/>
                <w:color w:val="000000"/>
                <w:sz w:val="18"/>
                <w:szCs w:val="18"/>
              </w:rPr>
              <w:t>系列</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4</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010607004001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金属网栏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安装不锈钢防盗网</w:t>
            </w:r>
            <w:r>
              <w:rPr>
                <w:rFonts w:hint="eastAsia"/>
                <w:color w:val="000000"/>
                <w:sz w:val="18"/>
                <w:szCs w:val="18"/>
              </w:rPr>
              <w:t>[20*20*1.2mm]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5</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010503005001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砼门窗过梁浇筑</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0.08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6</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011201001001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水泥砂浆抹面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43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7</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011406001001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墙、柱、天棚抹灰面刮腻子、刷乳胶漆</w:t>
            </w:r>
            <w:r>
              <w:rPr>
                <w:rFonts w:hint="eastAsia"/>
                <w:color w:val="000000"/>
                <w:sz w:val="18"/>
                <w:szCs w:val="18"/>
              </w:rPr>
              <w:t xml:space="preserve"> </w:t>
            </w:r>
            <w:r>
              <w:rPr>
                <w:rFonts w:hint="eastAsia"/>
                <w:color w:val="000000"/>
                <w:sz w:val="18"/>
                <w:szCs w:val="18"/>
              </w:rPr>
              <w:t>乳胶漆三遍</w:t>
            </w:r>
            <w:r>
              <w:rPr>
                <w:rFonts w:hint="eastAsia"/>
                <w:color w:val="000000"/>
                <w:sz w:val="18"/>
                <w:szCs w:val="18"/>
              </w:rPr>
              <w:t>[</w:t>
            </w:r>
            <w:r>
              <w:rPr>
                <w:rFonts w:hint="eastAsia"/>
                <w:color w:val="000000"/>
                <w:sz w:val="18"/>
                <w:szCs w:val="18"/>
              </w:rPr>
              <w:t>参考品牌：紫荆花、海虹老人头、立邦</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8</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011605001001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铲除地面大理石及基层</w:t>
            </w:r>
            <w:r>
              <w:rPr>
                <w:rFonts w:hint="eastAsia"/>
                <w:color w:val="000000"/>
                <w:sz w:val="18"/>
                <w:szCs w:val="18"/>
              </w:rPr>
              <w:br/>
            </w:r>
            <w:r>
              <w:rPr>
                <w:rFonts w:hint="eastAsia"/>
                <w:color w:val="000000"/>
                <w:sz w:val="18"/>
                <w:szCs w:val="18"/>
              </w:rPr>
              <w:br/>
              <w:t>2.</w:t>
            </w:r>
            <w:r>
              <w:rPr>
                <w:rFonts w:hint="eastAsia"/>
                <w:color w:val="000000"/>
                <w:sz w:val="18"/>
                <w:szCs w:val="18"/>
              </w:rPr>
              <w:t>清理基层</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9</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030412004001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装饰灯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拆除地面射灯</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79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10</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011605001002</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铲除大理石地脚线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11</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011302001001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保护性拆装天棚</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12</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030404017001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配电箱安装</w:t>
            </w:r>
            <w:r>
              <w:rPr>
                <w:rFonts w:hint="eastAsia"/>
                <w:color w:val="000000"/>
                <w:sz w:val="18"/>
                <w:szCs w:val="18"/>
              </w:rPr>
              <w:t>[</w:t>
            </w:r>
            <w:r>
              <w:rPr>
                <w:rFonts w:hint="eastAsia"/>
                <w:color w:val="000000"/>
                <w:sz w:val="18"/>
                <w:szCs w:val="18"/>
              </w:rPr>
              <w:t>内置：漏电开关</w:t>
            </w:r>
            <w:r>
              <w:rPr>
                <w:rFonts w:hint="eastAsia"/>
                <w:color w:val="000000"/>
                <w:sz w:val="18"/>
                <w:szCs w:val="18"/>
              </w:rPr>
              <w:t xml:space="preserve"> 50A/2P 1</w:t>
            </w:r>
            <w:r>
              <w:rPr>
                <w:rFonts w:hint="eastAsia"/>
                <w:color w:val="000000"/>
                <w:sz w:val="18"/>
                <w:szCs w:val="18"/>
              </w:rPr>
              <w:t>个，空气开关</w:t>
            </w:r>
            <w:r>
              <w:rPr>
                <w:rFonts w:hint="eastAsia"/>
                <w:color w:val="000000"/>
                <w:sz w:val="18"/>
                <w:szCs w:val="18"/>
              </w:rPr>
              <w:t xml:space="preserve"> 1P/10A 3</w:t>
            </w:r>
            <w:r>
              <w:rPr>
                <w:rFonts w:hint="eastAsia"/>
                <w:color w:val="000000"/>
                <w:sz w:val="18"/>
                <w:szCs w:val="18"/>
              </w:rPr>
              <w:t>个</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lastRenderedPageBreak/>
              <w:t>13</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030412005001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荧光灯</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1.T8-30W-LED[1200M]</w:t>
            </w:r>
            <w:r>
              <w:rPr>
                <w:rFonts w:hint="eastAsia"/>
                <w:color w:val="000000"/>
                <w:sz w:val="18"/>
                <w:szCs w:val="18"/>
              </w:rPr>
              <w:t>安装</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14</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030411004001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15</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030411004002</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16</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030404035001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二、三电源插座</w:t>
            </w:r>
            <w:r>
              <w:rPr>
                <w:rFonts w:hint="eastAsia"/>
                <w:color w:val="000000"/>
                <w:sz w:val="18"/>
                <w:szCs w:val="18"/>
              </w:rPr>
              <w:t>[10A][TCL]</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76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60"/>
          <w:jc w:val="center"/>
        </w:trPr>
        <w:tc>
          <w:tcPr>
            <w:tcW w:w="92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A42D4A" w:rsidTr="00A42D4A">
        <w:trPr>
          <w:trHeight w:val="615"/>
          <w:jc w:val="center"/>
        </w:trPr>
        <w:tc>
          <w:tcPr>
            <w:tcW w:w="36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42D4A" w:rsidRDefault="00A42D4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南区信工楼一楼楼梯下的空间改造工程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42D4A" w:rsidRDefault="00A42D4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42D4A" w:rsidTr="00A42D4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序号</w:t>
            </w:r>
          </w:p>
        </w:tc>
        <w:tc>
          <w:tcPr>
            <w:tcW w:w="12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项目编码</w:t>
            </w:r>
          </w:p>
        </w:tc>
        <w:tc>
          <w:tcPr>
            <w:tcW w:w="16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42D4A" w:rsidTr="00A42D4A">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42D4A" w:rsidRDefault="00A42D4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17</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030404035002</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空调插座三位带开关</w:t>
            </w:r>
            <w:r>
              <w:rPr>
                <w:rFonts w:hint="eastAsia"/>
                <w:color w:val="000000"/>
                <w:sz w:val="18"/>
                <w:szCs w:val="18"/>
              </w:rPr>
              <w:t>16A[TCL]</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18</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030404035003</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网络插座安装</w:t>
            </w:r>
            <w:r>
              <w:rPr>
                <w:rFonts w:hint="eastAsia"/>
                <w:color w:val="000000"/>
                <w:sz w:val="18"/>
                <w:szCs w:val="18"/>
              </w:rPr>
              <w:t>[TCL]</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19</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030411002001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1.PVC</w:t>
            </w:r>
            <w:r>
              <w:rPr>
                <w:rFonts w:hint="eastAsia"/>
                <w:color w:val="000000"/>
                <w:sz w:val="18"/>
                <w:szCs w:val="18"/>
              </w:rPr>
              <w:t>线槽敷设</w:t>
            </w:r>
            <w:r>
              <w:rPr>
                <w:rFonts w:hint="eastAsia"/>
                <w:color w:val="000000"/>
                <w:sz w:val="18"/>
                <w:szCs w:val="18"/>
              </w:rPr>
              <w:t xml:space="preserve"> 14*20[</w:t>
            </w:r>
            <w:r>
              <w:rPr>
                <w:rFonts w:hint="eastAsia"/>
                <w:color w:val="000000"/>
                <w:sz w:val="18"/>
                <w:szCs w:val="18"/>
              </w:rPr>
              <w:t>参考品牌：宝狮、顾地、南塑</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20</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030404033001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风扇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正野牌排风扇安装</w:t>
            </w:r>
            <w:r>
              <w:rPr>
                <w:rFonts w:hint="eastAsia"/>
                <w:color w:val="000000"/>
                <w:sz w:val="18"/>
                <w:szCs w:val="18"/>
              </w:rPr>
              <w:t>[400*400]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79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21</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030411004003</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网络线安装</w:t>
            </w:r>
            <w:r>
              <w:rPr>
                <w:rFonts w:hint="eastAsia"/>
                <w:color w:val="000000"/>
                <w:sz w:val="18"/>
                <w:szCs w:val="18"/>
              </w:rPr>
              <w:t>[</w:t>
            </w:r>
            <w:r>
              <w:rPr>
                <w:rFonts w:hint="eastAsia"/>
                <w:color w:val="000000"/>
                <w:sz w:val="18"/>
                <w:szCs w:val="18"/>
              </w:rPr>
              <w:t>参考品牌：金龙羽、广州电缆、奔达康</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22</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030404034001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四位开关安装</w:t>
            </w:r>
            <w:r>
              <w:rPr>
                <w:rFonts w:hint="eastAsia"/>
                <w:color w:val="000000"/>
                <w:sz w:val="18"/>
                <w:szCs w:val="18"/>
              </w:rPr>
              <w:t>[TCL]</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23</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011609001001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栏杆、栏板拆除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切割拆除铁艺扶手</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01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24</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011105003001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室内瓷砖地脚线安装</w:t>
            </w:r>
            <w:r>
              <w:rPr>
                <w:rFonts w:hint="eastAsia"/>
                <w:color w:val="000000"/>
                <w:sz w:val="18"/>
                <w:szCs w:val="18"/>
              </w:rPr>
              <w:t>[130mm][</w:t>
            </w:r>
            <w:r>
              <w:rPr>
                <w:rFonts w:hint="eastAsia"/>
                <w:color w:val="000000"/>
                <w:sz w:val="18"/>
                <w:szCs w:val="18"/>
              </w:rPr>
              <w:t>参考品牌：鹰牌、诺贝尔、东鹏</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25</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011105002001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石材踢脚线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室外地脚线同大厅一致</w:t>
            </w:r>
            <w:r>
              <w:rPr>
                <w:rFonts w:hint="eastAsia"/>
                <w:color w:val="000000"/>
                <w:sz w:val="18"/>
                <w:szCs w:val="18"/>
              </w:rPr>
              <w:t>[130mm]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1433"/>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lastRenderedPageBreak/>
              <w:t>26</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011102003001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拌灰砂层底</w:t>
            </w:r>
            <w:r>
              <w:rPr>
                <w:rFonts w:hint="eastAsia"/>
                <w:color w:val="000000"/>
                <w:sz w:val="18"/>
                <w:szCs w:val="18"/>
              </w:rPr>
              <w:t>[100mm</w:t>
            </w:r>
            <w:r>
              <w:rPr>
                <w:rFonts w:hint="eastAsia"/>
                <w:color w:val="000000"/>
                <w:sz w:val="18"/>
                <w:szCs w:val="18"/>
              </w:rPr>
              <w:t>厚</w:t>
            </w:r>
            <w:r>
              <w:rPr>
                <w:rFonts w:hint="eastAsia"/>
                <w:color w:val="000000"/>
                <w:sz w:val="18"/>
                <w:szCs w:val="18"/>
              </w:rPr>
              <w:t>]2.</w:t>
            </w:r>
            <w:r>
              <w:rPr>
                <w:rFonts w:hint="eastAsia"/>
                <w:color w:val="000000"/>
                <w:sz w:val="18"/>
                <w:szCs w:val="18"/>
              </w:rPr>
              <w:t>铺瓷砖</w:t>
            </w:r>
            <w:r>
              <w:rPr>
                <w:rFonts w:hint="eastAsia"/>
                <w:color w:val="000000"/>
                <w:sz w:val="18"/>
                <w:szCs w:val="18"/>
              </w:rPr>
              <w:t>[600*600]</w:t>
            </w:r>
            <w:r>
              <w:rPr>
                <w:rFonts w:hint="eastAsia"/>
                <w:color w:val="000000"/>
                <w:sz w:val="18"/>
                <w:szCs w:val="18"/>
              </w:rPr>
              <w:t>（颜色甲定）</w:t>
            </w:r>
            <w:r>
              <w:rPr>
                <w:rFonts w:hint="eastAsia"/>
                <w:color w:val="000000"/>
                <w:sz w:val="18"/>
                <w:szCs w:val="18"/>
              </w:rPr>
              <w:t>[</w:t>
            </w:r>
            <w:r>
              <w:rPr>
                <w:rFonts w:hint="eastAsia"/>
                <w:color w:val="000000"/>
                <w:sz w:val="18"/>
                <w:szCs w:val="18"/>
              </w:rPr>
              <w:t>参考品牌：鹰牌、诺贝尔、东鹏</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27</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011615001001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墙体打通线孔</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589"/>
          <w:jc w:val="center"/>
        </w:trPr>
        <w:tc>
          <w:tcPr>
            <w:tcW w:w="8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28</w:t>
            </w:r>
          </w:p>
        </w:tc>
        <w:tc>
          <w:tcPr>
            <w:tcW w:w="1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6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公共电源</w:t>
            </w:r>
            <w:r>
              <w:rPr>
                <w:rFonts w:hint="eastAsia"/>
                <w:color w:val="000000"/>
                <w:sz w:val="18"/>
                <w:szCs w:val="18"/>
              </w:rPr>
              <w:t>[</w:t>
            </w:r>
            <w:r>
              <w:rPr>
                <w:rFonts w:hint="eastAsia"/>
                <w:color w:val="000000"/>
                <w:sz w:val="18"/>
                <w:szCs w:val="18"/>
              </w:rPr>
              <w:t>射灯</w:t>
            </w:r>
            <w:r>
              <w:rPr>
                <w:rFonts w:hint="eastAsia"/>
                <w:color w:val="000000"/>
                <w:sz w:val="18"/>
                <w:szCs w:val="18"/>
              </w:rPr>
              <w:t>]</w:t>
            </w:r>
            <w:r>
              <w:rPr>
                <w:rFonts w:hint="eastAsia"/>
                <w:color w:val="000000"/>
                <w:sz w:val="18"/>
                <w:szCs w:val="18"/>
              </w:rPr>
              <w:t>安全保护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8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 xml:space="preserve">　</w:t>
            </w:r>
          </w:p>
        </w:tc>
        <w:tc>
          <w:tcPr>
            <w:tcW w:w="1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 xml:space="preserve">　</w:t>
            </w:r>
          </w:p>
        </w:tc>
        <w:tc>
          <w:tcPr>
            <w:tcW w:w="16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D4A" w:rsidRDefault="00A42D4A">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r w:rsidR="00A42D4A" w:rsidTr="00A42D4A">
        <w:trPr>
          <w:trHeight w:val="379"/>
          <w:jc w:val="center"/>
        </w:trPr>
        <w:tc>
          <w:tcPr>
            <w:tcW w:w="76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jc w:val="right"/>
              <w:rPr>
                <w:rFonts w:ascii="宋体" w:eastAsia="宋体" w:hAnsi="宋体" w:cs="宋体"/>
                <w:color w:val="000000"/>
                <w:sz w:val="18"/>
                <w:szCs w:val="18"/>
              </w:rPr>
            </w:pPr>
            <w:r>
              <w:rPr>
                <w:rFonts w:hint="eastAsia"/>
                <w:color w:val="000000"/>
                <w:sz w:val="18"/>
                <w:szCs w:val="18"/>
              </w:rPr>
              <w:t xml:space="preserve">　</w:t>
            </w:r>
          </w:p>
        </w:tc>
      </w:tr>
      <w:tr w:rsidR="00A42D4A" w:rsidTr="00A42D4A">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pPr>
              <w:rPr>
                <w:rFonts w:ascii="宋体" w:eastAsia="宋体" w:hAnsi="宋体" w:cs="宋体"/>
                <w:color w:val="000000"/>
                <w:sz w:val="20"/>
                <w:szCs w:val="20"/>
              </w:rPr>
            </w:pPr>
            <w:r>
              <w:rPr>
                <w:rFonts w:hint="eastAsia"/>
                <w:color w:val="000000"/>
                <w:sz w:val="20"/>
                <w:szCs w:val="20"/>
              </w:rPr>
              <w:t xml:space="preserve">　</w:t>
            </w:r>
          </w:p>
        </w:tc>
      </w:tr>
    </w:tbl>
    <w:p w:rsidR="00A42D4A" w:rsidRDefault="00A42D4A" w:rsidP="00FA0551">
      <w:pPr>
        <w:spacing w:line="360" w:lineRule="auto"/>
        <w:ind w:right="87"/>
        <w:rPr>
          <w:rFonts w:ascii="宋体" w:hAnsi="宋体"/>
          <w:color w:val="000000"/>
          <w:sz w:val="28"/>
          <w:szCs w:val="28"/>
        </w:rPr>
      </w:pPr>
    </w:p>
    <w:p w:rsidR="00A42D4A" w:rsidRDefault="00A42D4A" w:rsidP="00A42D4A">
      <w:pPr>
        <w:autoSpaceDE w:val="0"/>
        <w:autoSpaceDN w:val="0"/>
        <w:adjustRightInd w:val="0"/>
        <w:spacing w:line="360" w:lineRule="auto"/>
        <w:ind w:right="87"/>
        <w:rPr>
          <w:rFonts w:ascii="宋体" w:eastAsia="宋体" w:hAnsi="Times New Roman" w:cs="宋体"/>
          <w:color w:val="000000"/>
          <w:sz w:val="28"/>
          <w:szCs w:val="28"/>
        </w:rPr>
      </w:pPr>
      <w:bookmarkStart w:id="1" w:name="_GoBack"/>
      <w:bookmarkEnd w:id="1"/>
      <w:r>
        <w:rPr>
          <w:rFonts w:ascii="宋体" w:eastAsia="宋体" w:hAnsi="Times New Roman" w:cs="宋体"/>
          <w:color w:val="000000"/>
          <w:sz w:val="28"/>
          <w:szCs w:val="28"/>
        </w:rPr>
        <w:t>8.</w:t>
      </w:r>
      <w:r>
        <w:rPr>
          <w:rFonts w:ascii="宋体" w:eastAsia="宋体" w:hAnsi="Times New Roman" w:cs="宋体" w:hint="eastAsia"/>
          <w:color w:val="000000"/>
          <w:sz w:val="28"/>
          <w:szCs w:val="28"/>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42D4A">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A42D4A" w:rsidRDefault="00A42D4A">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A42D4A" w:rsidRDefault="00A42D4A" w:rsidP="00A42D4A">
      <w:pPr>
        <w:autoSpaceDE w:val="0"/>
        <w:autoSpaceDN w:val="0"/>
        <w:adjustRightInd w:val="0"/>
        <w:spacing w:line="360" w:lineRule="auto"/>
        <w:ind w:right="87"/>
        <w:rPr>
          <w:rFonts w:ascii="宋体" w:eastAsia="宋体" w:hAnsi="Times New Roman" w:cs="宋体"/>
          <w:color w:val="000000"/>
          <w:sz w:val="28"/>
          <w:szCs w:val="28"/>
        </w:rPr>
      </w:pPr>
    </w:p>
    <w:p w:rsidR="00A42D4A" w:rsidRDefault="00A42D4A" w:rsidP="00C8149A">
      <w:pPr>
        <w:spacing w:line="360" w:lineRule="auto"/>
        <w:ind w:right="87"/>
        <w:rPr>
          <w:rFonts w:ascii="宋体" w:hAnsi="宋体"/>
          <w:color w:val="FF0000"/>
          <w:sz w:val="28"/>
          <w:szCs w:val="28"/>
        </w:rPr>
      </w:pPr>
      <w:r>
        <w:rPr>
          <w:rFonts w:ascii="宋体" w:hAnsi="宋体"/>
          <w:color w:val="FF0000"/>
          <w:sz w:val="28"/>
          <w:szCs w:val="28"/>
        </w:rPr>
        <w:br w:type="page"/>
      </w:r>
    </w:p>
    <w:p w:rsidR="00A42D4A" w:rsidRPr="000320FA" w:rsidRDefault="00A42D4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42D4A" w:rsidRPr="000320FA" w:rsidRDefault="00A42D4A" w:rsidP="000320FA">
      <w:pPr>
        <w:spacing w:line="360" w:lineRule="auto"/>
        <w:ind w:right="-89"/>
        <w:jc w:val="center"/>
        <w:rPr>
          <w:rFonts w:ascii="黑体" w:eastAsia="黑体" w:hAnsi="宋体"/>
          <w:bCs/>
          <w:color w:val="000000"/>
          <w:kern w:val="0"/>
          <w:sz w:val="36"/>
          <w:szCs w:val="20"/>
          <w:lang w:val="en-GB"/>
        </w:rPr>
      </w:pPr>
    </w:p>
    <w:p w:rsidR="00A42D4A" w:rsidRPr="000320FA" w:rsidRDefault="00A42D4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42D4A" w:rsidRPr="000320FA" w:rsidRDefault="00A42D4A" w:rsidP="000320FA">
      <w:pPr>
        <w:rPr>
          <w:b/>
          <w:color w:val="000000"/>
          <w:sz w:val="24"/>
          <w:lang w:val="en-GB"/>
        </w:rPr>
      </w:pPr>
    </w:p>
    <w:p w:rsidR="00A42D4A" w:rsidRPr="000320FA" w:rsidRDefault="00A42D4A"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A42D4A" w:rsidRPr="000320FA" w:rsidRDefault="00A42D4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42D4A" w:rsidRPr="000320FA" w:rsidRDefault="00A42D4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42D4A" w:rsidRPr="000320FA" w:rsidRDefault="00A42D4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42D4A" w:rsidRPr="000320FA" w:rsidRDefault="00A42D4A"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A42D4A" w:rsidRPr="000320FA" w:rsidRDefault="00A42D4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42D4A" w:rsidRPr="00FE12F5" w:rsidRDefault="00A42D4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42D4A" w:rsidRPr="00FE12F5" w:rsidRDefault="00A42D4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42D4A" w:rsidRPr="00FE12F5" w:rsidRDefault="00A42D4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42D4A" w:rsidRPr="000320FA" w:rsidRDefault="00A42D4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42D4A" w:rsidRPr="000320FA" w:rsidRDefault="00A42D4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42D4A" w:rsidRPr="000320FA" w:rsidRDefault="00A42D4A" w:rsidP="000320FA">
      <w:pPr>
        <w:tabs>
          <w:tab w:val="left" w:pos="720"/>
        </w:tabs>
        <w:rPr>
          <w:bCs/>
          <w:color w:val="FF0000"/>
          <w:lang w:val="en-GB"/>
        </w:rPr>
      </w:pPr>
    </w:p>
    <w:p w:rsidR="00A42D4A" w:rsidRPr="000320FA" w:rsidRDefault="00A42D4A" w:rsidP="000320FA">
      <w:pPr>
        <w:tabs>
          <w:tab w:val="left" w:pos="720"/>
        </w:tabs>
        <w:rPr>
          <w:bCs/>
          <w:color w:val="FF0000"/>
          <w:lang w:val="en-GB"/>
        </w:rPr>
      </w:pPr>
    </w:p>
    <w:p w:rsidR="00A42D4A" w:rsidRPr="000320FA" w:rsidRDefault="00A42D4A" w:rsidP="000320FA">
      <w:pPr>
        <w:tabs>
          <w:tab w:val="left" w:pos="720"/>
        </w:tabs>
        <w:rPr>
          <w:bCs/>
          <w:color w:val="FF0000"/>
          <w:lang w:val="en-GB"/>
        </w:rPr>
      </w:pPr>
    </w:p>
    <w:p w:rsidR="00A42D4A" w:rsidRPr="000320FA" w:rsidRDefault="00A42D4A" w:rsidP="000320FA">
      <w:pPr>
        <w:tabs>
          <w:tab w:val="left" w:pos="720"/>
        </w:tabs>
        <w:rPr>
          <w:bCs/>
          <w:color w:val="FF0000"/>
          <w:lang w:val="en-GB"/>
        </w:rPr>
      </w:pPr>
    </w:p>
    <w:p w:rsidR="00A42D4A" w:rsidRPr="000320FA" w:rsidRDefault="00A42D4A" w:rsidP="000320FA">
      <w:pPr>
        <w:tabs>
          <w:tab w:val="left" w:pos="720"/>
        </w:tabs>
        <w:rPr>
          <w:bCs/>
          <w:color w:val="FF0000"/>
          <w:lang w:val="en-GB"/>
        </w:rPr>
      </w:pPr>
    </w:p>
    <w:p w:rsidR="00A42D4A" w:rsidRPr="000320FA" w:rsidRDefault="00A42D4A" w:rsidP="000320FA">
      <w:pPr>
        <w:tabs>
          <w:tab w:val="left" w:pos="720"/>
        </w:tabs>
        <w:rPr>
          <w:bCs/>
          <w:color w:val="FF0000"/>
          <w:lang w:val="en-GB"/>
        </w:rPr>
      </w:pPr>
    </w:p>
    <w:p w:rsidR="00A42D4A" w:rsidRPr="000320FA" w:rsidRDefault="00A42D4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42D4A" w:rsidRPr="000320FA" w:rsidRDefault="00A42D4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42D4A" w:rsidRPr="000320FA" w:rsidRDefault="00A42D4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42D4A" w:rsidRPr="000320FA" w:rsidRDefault="00A42D4A" w:rsidP="000320FA">
      <w:pPr>
        <w:jc w:val="left"/>
        <w:rPr>
          <w:rFonts w:ascii="宋体"/>
          <w:b/>
          <w:bCs/>
          <w:kern w:val="0"/>
          <w:sz w:val="46"/>
          <w:szCs w:val="46"/>
        </w:rPr>
      </w:pPr>
    </w:p>
    <w:p w:rsidR="00A42D4A" w:rsidRPr="000320FA" w:rsidRDefault="00A42D4A" w:rsidP="000320FA">
      <w:pPr>
        <w:jc w:val="left"/>
        <w:rPr>
          <w:rFonts w:ascii="宋体"/>
          <w:b/>
          <w:bCs/>
          <w:kern w:val="0"/>
          <w:sz w:val="46"/>
          <w:szCs w:val="46"/>
        </w:rPr>
      </w:pPr>
    </w:p>
    <w:p w:rsidR="00A42D4A" w:rsidRPr="000320FA" w:rsidRDefault="00A42D4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42D4A" w:rsidRPr="000320FA" w:rsidRDefault="00A42D4A" w:rsidP="000320FA">
      <w:pPr>
        <w:rPr>
          <w:sz w:val="36"/>
        </w:rPr>
      </w:pPr>
    </w:p>
    <w:p w:rsidR="00A42D4A" w:rsidRPr="000320FA" w:rsidRDefault="00A42D4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42D4A" w:rsidRPr="000320FA" w:rsidRDefault="00A42D4A" w:rsidP="000320FA">
      <w:pPr>
        <w:jc w:val="left"/>
        <w:rPr>
          <w:sz w:val="36"/>
          <w:szCs w:val="36"/>
        </w:rPr>
      </w:pPr>
    </w:p>
    <w:p w:rsidR="00A42D4A" w:rsidRPr="000320FA" w:rsidRDefault="00A42D4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42D4A" w:rsidRPr="000320FA" w:rsidRDefault="00A42D4A" w:rsidP="000320FA">
      <w:pPr>
        <w:rPr>
          <w:sz w:val="30"/>
        </w:rPr>
      </w:pPr>
    </w:p>
    <w:p w:rsidR="00A42D4A" w:rsidRPr="000320FA" w:rsidRDefault="00A42D4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42D4A" w:rsidRPr="000320FA" w:rsidRDefault="00A42D4A" w:rsidP="000320FA">
      <w:pPr>
        <w:rPr>
          <w:sz w:val="30"/>
        </w:rPr>
      </w:pPr>
    </w:p>
    <w:p w:rsidR="00A42D4A" w:rsidRPr="000320FA" w:rsidRDefault="00A42D4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42D4A" w:rsidRPr="000320FA" w:rsidRDefault="00A42D4A" w:rsidP="000320FA">
      <w:pPr>
        <w:ind w:firstLineChars="500" w:firstLine="1500"/>
        <w:rPr>
          <w:sz w:val="30"/>
          <w:u w:val="single"/>
        </w:rPr>
      </w:pPr>
    </w:p>
    <w:p w:rsidR="00A42D4A" w:rsidRPr="000320FA" w:rsidRDefault="00A42D4A" w:rsidP="000320FA">
      <w:pPr>
        <w:ind w:firstLineChars="500" w:firstLine="1500"/>
        <w:rPr>
          <w:sz w:val="30"/>
          <w:u w:val="single"/>
        </w:rPr>
      </w:pPr>
    </w:p>
    <w:p w:rsidR="00A42D4A" w:rsidRPr="000320FA" w:rsidRDefault="00A42D4A" w:rsidP="000320FA">
      <w:pPr>
        <w:jc w:val="left"/>
        <w:rPr>
          <w:sz w:val="30"/>
          <w:u w:val="single"/>
        </w:rPr>
      </w:pPr>
    </w:p>
    <w:p w:rsidR="00A42D4A" w:rsidRPr="000320FA" w:rsidRDefault="00A42D4A" w:rsidP="000320FA">
      <w:pPr>
        <w:jc w:val="left"/>
        <w:rPr>
          <w:sz w:val="30"/>
          <w:u w:val="single"/>
        </w:rPr>
      </w:pPr>
    </w:p>
    <w:p w:rsidR="00A42D4A" w:rsidRPr="000320FA" w:rsidRDefault="00A42D4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42D4A" w:rsidRPr="000320FA" w:rsidRDefault="00A42D4A" w:rsidP="000320FA">
      <w:pPr>
        <w:jc w:val="left"/>
        <w:rPr>
          <w:sz w:val="30"/>
          <w:u w:val="single"/>
        </w:rPr>
      </w:pPr>
    </w:p>
    <w:p w:rsidR="00A42D4A" w:rsidRPr="000320FA" w:rsidRDefault="00A42D4A"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42D4A" w:rsidRPr="000320FA" w:rsidRDefault="00A42D4A" w:rsidP="000320FA">
      <w:pPr>
        <w:rPr>
          <w:sz w:val="30"/>
        </w:rPr>
      </w:pPr>
    </w:p>
    <w:p w:rsidR="00A42D4A" w:rsidRPr="000320FA" w:rsidRDefault="00A42D4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42D4A" w:rsidRPr="000320FA" w:rsidRDefault="00A42D4A" w:rsidP="000320FA">
      <w:r w:rsidRPr="000320FA">
        <w:br w:type="page"/>
      </w:r>
    </w:p>
    <w:p w:rsidR="00A42D4A" w:rsidRPr="000320FA" w:rsidRDefault="00A42D4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42D4A" w:rsidRPr="000320FA" w:rsidRDefault="00A42D4A"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A42D4A"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42D4A" w:rsidRPr="000320FA" w:rsidRDefault="00A42D4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42D4A" w:rsidRPr="000320FA" w:rsidRDefault="00A42D4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42D4A"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hint="eastAsia"/>
                <w:color w:val="FF0000"/>
                <w:sz w:val="18"/>
                <w:szCs w:val="18"/>
              </w:rPr>
              <w:t>0</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hint="eastAsia"/>
                <w:color w:val="FF0000"/>
                <w:sz w:val="18"/>
                <w:szCs w:val="18"/>
              </w:rPr>
              <w:t>0</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D4A" w:rsidRPr="000320FA" w:rsidRDefault="00A42D4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cs="Arial"/>
                <w:sz w:val="20"/>
                <w:szCs w:val="20"/>
              </w:rPr>
            </w:pP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cs="Arial"/>
                <w:sz w:val="20"/>
                <w:szCs w:val="20"/>
              </w:rPr>
            </w:pP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r>
      <w:tr w:rsidR="00A42D4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sz w:val="20"/>
                <w:szCs w:val="20"/>
              </w:rPr>
              <w:t xml:space="preserve"> </w:t>
            </w:r>
          </w:p>
        </w:tc>
      </w:tr>
      <w:tr w:rsidR="00A42D4A"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D4A" w:rsidRPr="000320FA" w:rsidRDefault="00A42D4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D4A" w:rsidRPr="000320FA" w:rsidRDefault="00A42D4A" w:rsidP="000320FA">
            <w:pPr>
              <w:jc w:val="right"/>
              <w:rPr>
                <w:rFonts w:ascii="宋体" w:hAnsi="宋体" w:cs="Arial"/>
                <w:sz w:val="18"/>
                <w:szCs w:val="18"/>
              </w:rPr>
            </w:pPr>
            <w:r w:rsidRPr="000320FA">
              <w:rPr>
                <w:rFonts w:cs="Arial" w:hint="eastAsia"/>
                <w:sz w:val="18"/>
                <w:szCs w:val="18"/>
              </w:rPr>
              <w:t xml:space="preserve">　</w:t>
            </w:r>
          </w:p>
        </w:tc>
      </w:tr>
    </w:tbl>
    <w:p w:rsidR="00A42D4A" w:rsidRPr="000320FA" w:rsidRDefault="00A42D4A"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42D4A" w:rsidRPr="000320FA" w:rsidRDefault="00A42D4A" w:rsidP="000320FA">
      <w:pPr>
        <w:widowControl/>
        <w:jc w:val="left"/>
        <w:rPr>
          <w:sz w:val="30"/>
        </w:rPr>
      </w:pPr>
      <w:r w:rsidRPr="000320FA">
        <w:rPr>
          <w:sz w:val="30"/>
        </w:rPr>
        <w:br w:type="page"/>
      </w:r>
    </w:p>
    <w:p w:rsidR="00A42D4A" w:rsidRPr="000320FA" w:rsidRDefault="00A42D4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42D4A"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42D4A"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42D4A" w:rsidRDefault="00A42D4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42D4A" w:rsidRDefault="00A42D4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42D4A" w:rsidRDefault="00A42D4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42D4A" w:rsidRDefault="00A42D4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42D4A" w:rsidRDefault="00A42D4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42D4A" w:rsidRDefault="00A42D4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合价</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42D4A" w:rsidRDefault="00A42D4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42D4A" w:rsidRDefault="00A42D4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18"/>
                <w:szCs w:val="18"/>
              </w:rPr>
            </w:pPr>
            <w:r>
              <w:rPr>
                <w:rFonts w:hint="eastAsia"/>
                <w:color w:val="000000"/>
                <w:sz w:val="18"/>
                <w:szCs w:val="18"/>
              </w:rPr>
              <w:t xml:space="preserve"> </w:t>
            </w:r>
          </w:p>
        </w:tc>
      </w:tr>
      <w:tr w:rsidR="00A42D4A"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r>
      <w:tr w:rsidR="00A42D4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jc w:val="right"/>
              <w:rPr>
                <w:rFonts w:ascii="宋体" w:eastAsia="宋体" w:hAnsi="宋体" w:cs="宋体"/>
                <w:color w:val="000000"/>
                <w:sz w:val="20"/>
                <w:szCs w:val="20"/>
              </w:rPr>
            </w:pPr>
            <w:r>
              <w:rPr>
                <w:rFonts w:hint="eastAsia"/>
                <w:color w:val="000000"/>
                <w:sz w:val="20"/>
                <w:szCs w:val="20"/>
              </w:rPr>
              <w:t xml:space="preserve">　</w:t>
            </w:r>
          </w:p>
        </w:tc>
      </w:tr>
      <w:tr w:rsidR="00A42D4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42D4A" w:rsidRDefault="00A42D4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D4A" w:rsidRDefault="00A42D4A" w:rsidP="008B1AB4">
            <w:pPr>
              <w:rPr>
                <w:rFonts w:ascii="宋体" w:eastAsia="宋体" w:hAnsi="宋体" w:cs="宋体"/>
                <w:color w:val="000000"/>
                <w:sz w:val="20"/>
                <w:szCs w:val="20"/>
              </w:rPr>
            </w:pPr>
            <w:r>
              <w:rPr>
                <w:rFonts w:hint="eastAsia"/>
                <w:color w:val="000000"/>
                <w:sz w:val="20"/>
                <w:szCs w:val="20"/>
              </w:rPr>
              <w:t xml:space="preserve">　</w:t>
            </w:r>
          </w:p>
        </w:tc>
      </w:tr>
    </w:tbl>
    <w:p w:rsidR="00A42D4A" w:rsidRDefault="00A42D4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42D4A" w:rsidRPr="000320FA" w:rsidRDefault="00A42D4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42D4A" w:rsidRPr="000320FA" w:rsidRDefault="00A42D4A" w:rsidP="000320FA">
      <w:pPr>
        <w:spacing w:line="360" w:lineRule="auto"/>
        <w:rPr>
          <w:b/>
          <w:bCs/>
          <w:color w:val="000000"/>
          <w:sz w:val="24"/>
          <w:lang w:val="en-GB"/>
        </w:rPr>
      </w:pPr>
    </w:p>
    <w:p w:rsidR="00A42D4A" w:rsidRPr="000320FA" w:rsidRDefault="00A42D4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42D4A" w:rsidRPr="000320FA" w:rsidRDefault="00A42D4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42D4A" w:rsidRPr="000320FA" w:rsidRDefault="00A42D4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42D4A" w:rsidRPr="000320FA" w:rsidRDefault="00A42D4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42D4A" w:rsidRPr="000320FA" w:rsidRDefault="00A42D4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42D4A" w:rsidRPr="000320FA" w:rsidRDefault="00A42D4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42D4A" w:rsidRPr="000320FA" w:rsidRDefault="00A42D4A" w:rsidP="000320FA">
      <w:pPr>
        <w:spacing w:line="360" w:lineRule="auto"/>
        <w:ind w:firstLineChars="200" w:firstLine="480"/>
        <w:rPr>
          <w:color w:val="000000"/>
          <w:sz w:val="24"/>
          <w:lang w:val="en-GB"/>
        </w:rPr>
      </w:pPr>
    </w:p>
    <w:p w:rsidR="00A42D4A" w:rsidRPr="000320FA" w:rsidRDefault="00A42D4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42D4A" w:rsidRPr="000320FA" w:rsidRDefault="00A42D4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42D4A" w:rsidRPr="000320FA" w:rsidRDefault="00A42D4A" w:rsidP="000320FA">
      <w:pPr>
        <w:spacing w:line="360" w:lineRule="auto"/>
        <w:rPr>
          <w:color w:val="000000"/>
          <w:sz w:val="24"/>
          <w:lang w:val="en-GB"/>
        </w:rPr>
      </w:pPr>
    </w:p>
    <w:p w:rsidR="00A42D4A" w:rsidRPr="000320FA" w:rsidRDefault="00A42D4A" w:rsidP="000320FA">
      <w:pPr>
        <w:spacing w:line="360" w:lineRule="auto"/>
        <w:rPr>
          <w:color w:val="000000"/>
          <w:sz w:val="24"/>
          <w:lang w:val="en-GB"/>
        </w:rPr>
      </w:pPr>
    </w:p>
    <w:p w:rsidR="00A42D4A" w:rsidRPr="000320FA" w:rsidRDefault="00A42D4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42D4A" w:rsidRPr="000320FA" w:rsidRDefault="00A42D4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42D4A" w:rsidRPr="000320FA" w:rsidRDefault="00A42D4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42D4A" w:rsidRPr="000320FA" w:rsidRDefault="00A42D4A" w:rsidP="000320FA">
      <w:pPr>
        <w:spacing w:line="360" w:lineRule="auto"/>
        <w:ind w:firstLineChars="200" w:firstLine="480"/>
        <w:rPr>
          <w:color w:val="000000"/>
          <w:sz w:val="24"/>
          <w:lang w:val="en-GB"/>
        </w:rPr>
      </w:pPr>
    </w:p>
    <w:p w:rsidR="00A42D4A" w:rsidRPr="000320FA" w:rsidRDefault="00A42D4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42D4A" w:rsidRPr="000320FA" w:rsidRDefault="00A42D4A" w:rsidP="000320FA">
      <w:pPr>
        <w:spacing w:line="360" w:lineRule="auto"/>
        <w:ind w:firstLineChars="200" w:firstLine="420"/>
        <w:rPr>
          <w:color w:val="000000"/>
          <w:lang w:val="en-GB"/>
        </w:rPr>
      </w:pPr>
    </w:p>
    <w:p w:rsidR="00A42D4A" w:rsidRPr="000320FA" w:rsidRDefault="00A42D4A" w:rsidP="000320FA">
      <w:pPr>
        <w:spacing w:line="360" w:lineRule="auto"/>
        <w:ind w:firstLineChars="200" w:firstLine="420"/>
        <w:rPr>
          <w:color w:val="000000"/>
          <w:lang w:val="en-GB"/>
        </w:rPr>
      </w:pPr>
    </w:p>
    <w:p w:rsidR="00A42D4A" w:rsidRPr="000320FA" w:rsidRDefault="00A42D4A" w:rsidP="000320FA">
      <w:pPr>
        <w:spacing w:line="360" w:lineRule="auto"/>
        <w:ind w:firstLineChars="200" w:firstLine="420"/>
        <w:rPr>
          <w:color w:val="000000"/>
          <w:lang w:val="en-GB"/>
        </w:rPr>
      </w:pPr>
    </w:p>
    <w:p w:rsidR="00A42D4A" w:rsidRPr="000320FA" w:rsidRDefault="00A42D4A" w:rsidP="000320FA">
      <w:pPr>
        <w:spacing w:line="360" w:lineRule="auto"/>
        <w:ind w:firstLineChars="200" w:firstLine="420"/>
        <w:rPr>
          <w:color w:val="000000"/>
          <w:lang w:val="en-GB"/>
        </w:rPr>
      </w:pPr>
    </w:p>
    <w:p w:rsidR="00A42D4A" w:rsidRPr="000320FA" w:rsidRDefault="00A42D4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42D4A" w:rsidRPr="000320FA" w:rsidRDefault="00A42D4A" w:rsidP="000320FA">
      <w:pPr>
        <w:widowControl/>
        <w:jc w:val="left"/>
        <w:rPr>
          <w:color w:val="FF0000"/>
          <w:lang w:val="en-GB"/>
        </w:rPr>
      </w:pPr>
      <w:r w:rsidRPr="000320FA">
        <w:rPr>
          <w:color w:val="FF0000"/>
          <w:lang w:val="en-GB"/>
        </w:rPr>
        <w:br w:type="page"/>
      </w:r>
    </w:p>
    <w:p w:rsidR="00A42D4A" w:rsidRPr="000320FA" w:rsidRDefault="00A42D4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42D4A" w:rsidRPr="000320FA" w:rsidRDefault="00A42D4A" w:rsidP="000320FA">
      <w:pPr>
        <w:spacing w:line="360" w:lineRule="auto"/>
        <w:ind w:left="361" w:hangingChars="150" w:hanging="361"/>
        <w:rPr>
          <w:b/>
          <w:bCs/>
          <w:color w:val="000000"/>
          <w:sz w:val="24"/>
          <w:lang w:val="en-GB"/>
        </w:rPr>
      </w:pPr>
    </w:p>
    <w:p w:rsidR="00A42D4A" w:rsidRPr="000320FA" w:rsidRDefault="00A42D4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42D4A" w:rsidRPr="000320FA" w:rsidRDefault="00A42D4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42D4A" w:rsidRPr="000320FA" w:rsidRDefault="00A42D4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42D4A" w:rsidRPr="000320FA" w:rsidRDefault="00A42D4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42D4A" w:rsidRPr="000320FA" w:rsidRDefault="00A42D4A" w:rsidP="000320FA">
      <w:pPr>
        <w:spacing w:line="360" w:lineRule="auto"/>
        <w:rPr>
          <w:color w:val="000000"/>
          <w:sz w:val="24"/>
        </w:rPr>
      </w:pPr>
      <w:r w:rsidRPr="000320FA">
        <w:rPr>
          <w:rFonts w:hint="eastAsia"/>
          <w:color w:val="000000"/>
          <w:sz w:val="24"/>
        </w:rPr>
        <w:t>招标编号：</w:t>
      </w:r>
    </w:p>
    <w:p w:rsidR="00A42D4A" w:rsidRPr="000320FA" w:rsidRDefault="00A42D4A" w:rsidP="000320FA">
      <w:pPr>
        <w:spacing w:line="420" w:lineRule="exact"/>
        <w:rPr>
          <w:b/>
          <w:bCs/>
          <w:color w:val="000000"/>
          <w:sz w:val="24"/>
        </w:rPr>
      </w:pPr>
      <w:r w:rsidRPr="000320FA">
        <w:rPr>
          <w:rFonts w:hint="eastAsia"/>
          <w:b/>
          <w:bCs/>
          <w:color w:val="000000"/>
          <w:sz w:val="24"/>
        </w:rPr>
        <w:t>本公司郑重承诺并声明：</w:t>
      </w:r>
    </w:p>
    <w:p w:rsidR="00A42D4A" w:rsidRPr="000320FA" w:rsidRDefault="00A42D4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42D4A" w:rsidRPr="000320FA" w:rsidRDefault="00A42D4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42D4A" w:rsidRPr="000320FA" w:rsidRDefault="00A42D4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42D4A" w:rsidRPr="000320FA" w:rsidRDefault="00A42D4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42D4A" w:rsidRPr="000320FA" w:rsidRDefault="00A42D4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42D4A" w:rsidRPr="000320FA" w:rsidRDefault="00A42D4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42D4A" w:rsidRPr="000320FA" w:rsidRDefault="00A42D4A" w:rsidP="000320FA">
      <w:pPr>
        <w:tabs>
          <w:tab w:val="left" w:pos="-3780"/>
        </w:tabs>
        <w:spacing w:line="360" w:lineRule="auto"/>
        <w:ind w:firstLineChars="200" w:firstLine="480"/>
        <w:rPr>
          <w:color w:val="000000"/>
          <w:sz w:val="24"/>
        </w:rPr>
      </w:pPr>
    </w:p>
    <w:p w:rsidR="00A42D4A" w:rsidRPr="000320FA" w:rsidRDefault="00A42D4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42D4A" w:rsidRPr="000320FA" w:rsidRDefault="00A42D4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42D4A" w:rsidRPr="000320FA" w:rsidRDefault="00A42D4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42D4A" w:rsidRPr="000320FA" w:rsidRDefault="00A42D4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42D4A" w:rsidRPr="000320FA" w:rsidRDefault="00A42D4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42D4A" w:rsidRPr="000320FA" w:rsidRDefault="00A42D4A" w:rsidP="000320FA">
      <w:pPr>
        <w:tabs>
          <w:tab w:val="left" w:pos="-3780"/>
        </w:tabs>
        <w:spacing w:line="360" w:lineRule="auto"/>
        <w:ind w:firstLineChars="200" w:firstLine="480"/>
        <w:rPr>
          <w:color w:val="000000"/>
          <w:sz w:val="24"/>
        </w:rPr>
      </w:pPr>
    </w:p>
    <w:p w:rsidR="00A42D4A" w:rsidRPr="000320FA" w:rsidRDefault="00A42D4A"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42D4A" w:rsidRPr="00654262" w:rsidRDefault="00A42D4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42D4A" w:rsidRPr="00AB11A9" w:rsidRDefault="00A42D4A" w:rsidP="00654262">
      <w:pPr>
        <w:spacing w:line="360" w:lineRule="auto"/>
        <w:jc w:val="center"/>
        <w:outlineLvl w:val="2"/>
        <w:rPr>
          <w:rFonts w:ascii="宋体" w:hAnsi="宋体"/>
          <w:b/>
          <w:sz w:val="24"/>
        </w:rPr>
      </w:pPr>
    </w:p>
    <w:p w:rsidR="00A42D4A" w:rsidRPr="000F4A55" w:rsidRDefault="00A42D4A" w:rsidP="001D44AB">
      <w:pPr>
        <w:spacing w:line="360" w:lineRule="auto"/>
        <w:rPr>
          <w:sz w:val="24"/>
        </w:rPr>
      </w:pPr>
      <w:r w:rsidRPr="000F4A55">
        <w:rPr>
          <w:rFonts w:hint="eastAsia"/>
          <w:sz w:val="24"/>
        </w:rPr>
        <w:t>深圳大学招投标管理中心：</w:t>
      </w:r>
    </w:p>
    <w:p w:rsidR="00A42D4A" w:rsidRPr="000F4A55" w:rsidRDefault="00A42D4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42D4A" w:rsidRDefault="00A42D4A" w:rsidP="001D44AB">
      <w:pPr>
        <w:spacing w:line="360" w:lineRule="auto"/>
        <w:ind w:firstLineChars="200" w:firstLine="480"/>
        <w:rPr>
          <w:sz w:val="24"/>
        </w:rPr>
      </w:pPr>
    </w:p>
    <w:p w:rsidR="00A42D4A" w:rsidRPr="000F4A55" w:rsidRDefault="00A42D4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42D4A" w:rsidRDefault="00A42D4A" w:rsidP="001D44AB">
      <w:pPr>
        <w:spacing w:line="360" w:lineRule="auto"/>
        <w:ind w:firstLineChars="200" w:firstLine="480"/>
        <w:rPr>
          <w:sz w:val="24"/>
        </w:rPr>
      </w:pPr>
    </w:p>
    <w:p w:rsidR="00A42D4A" w:rsidRPr="000F4A55" w:rsidRDefault="00A42D4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42D4A" w:rsidRDefault="00A42D4A" w:rsidP="001D44AB">
      <w:pPr>
        <w:spacing w:line="360" w:lineRule="auto"/>
        <w:ind w:firstLineChars="200" w:firstLine="480"/>
        <w:rPr>
          <w:sz w:val="24"/>
        </w:rPr>
      </w:pPr>
    </w:p>
    <w:p w:rsidR="00A42D4A" w:rsidRPr="000F4A55" w:rsidRDefault="00A42D4A"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A42D4A" w:rsidRDefault="00A42D4A" w:rsidP="001D44AB">
      <w:pPr>
        <w:spacing w:line="360" w:lineRule="auto"/>
        <w:ind w:leftChars="675" w:left="1418"/>
        <w:rPr>
          <w:sz w:val="24"/>
        </w:rPr>
      </w:pPr>
    </w:p>
    <w:p w:rsidR="00A42D4A" w:rsidRPr="000F4A55" w:rsidRDefault="00A42D4A" w:rsidP="001D44AB">
      <w:pPr>
        <w:spacing w:line="360" w:lineRule="auto"/>
        <w:ind w:leftChars="675" w:left="1418"/>
        <w:rPr>
          <w:sz w:val="24"/>
        </w:rPr>
      </w:pPr>
      <w:r w:rsidRPr="000F4A55">
        <w:rPr>
          <w:rFonts w:hint="eastAsia"/>
          <w:sz w:val="24"/>
        </w:rPr>
        <w:t>户名：</w:t>
      </w:r>
    </w:p>
    <w:p w:rsidR="00A42D4A" w:rsidRPr="000F4A55" w:rsidRDefault="00A42D4A" w:rsidP="001D44AB">
      <w:pPr>
        <w:spacing w:line="360" w:lineRule="auto"/>
        <w:ind w:leftChars="675" w:left="1418"/>
        <w:rPr>
          <w:sz w:val="24"/>
        </w:rPr>
      </w:pPr>
      <w:r w:rsidRPr="000F4A55">
        <w:rPr>
          <w:rFonts w:hint="eastAsia"/>
          <w:sz w:val="24"/>
        </w:rPr>
        <w:t>账号：</w:t>
      </w:r>
    </w:p>
    <w:p w:rsidR="00A42D4A" w:rsidRPr="000F4A55" w:rsidRDefault="00A42D4A" w:rsidP="001D44AB">
      <w:pPr>
        <w:spacing w:line="360" w:lineRule="auto"/>
        <w:ind w:leftChars="675" w:left="1418"/>
        <w:rPr>
          <w:sz w:val="24"/>
        </w:rPr>
      </w:pPr>
      <w:r w:rsidRPr="000F4A55">
        <w:rPr>
          <w:rFonts w:hint="eastAsia"/>
          <w:sz w:val="24"/>
        </w:rPr>
        <w:t>开户行：</w:t>
      </w:r>
    </w:p>
    <w:p w:rsidR="00A42D4A" w:rsidRPr="000F4A55" w:rsidRDefault="00A42D4A" w:rsidP="001D44AB">
      <w:pPr>
        <w:spacing w:line="360" w:lineRule="auto"/>
        <w:rPr>
          <w:sz w:val="24"/>
        </w:rPr>
      </w:pPr>
    </w:p>
    <w:p w:rsidR="00A42D4A" w:rsidRPr="000F4A55" w:rsidRDefault="00A42D4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42D4A" w:rsidRPr="000F4A55" w:rsidRDefault="00A42D4A" w:rsidP="001D44AB">
      <w:pPr>
        <w:spacing w:line="360" w:lineRule="auto"/>
        <w:ind w:leftChars="2092" w:left="4393"/>
        <w:rPr>
          <w:sz w:val="24"/>
        </w:rPr>
      </w:pPr>
      <w:r w:rsidRPr="000F4A55">
        <w:rPr>
          <w:rFonts w:hint="eastAsia"/>
          <w:sz w:val="24"/>
        </w:rPr>
        <w:t>投标代表签名</w:t>
      </w:r>
    </w:p>
    <w:p w:rsidR="00A42D4A" w:rsidRPr="000F4A55" w:rsidRDefault="00A42D4A" w:rsidP="001D44AB">
      <w:pPr>
        <w:spacing w:line="360" w:lineRule="auto"/>
        <w:ind w:leftChars="2092" w:left="4393"/>
        <w:rPr>
          <w:sz w:val="24"/>
        </w:rPr>
      </w:pPr>
      <w:r w:rsidRPr="000F4A55">
        <w:rPr>
          <w:rFonts w:hint="eastAsia"/>
          <w:sz w:val="24"/>
        </w:rPr>
        <w:t>联系电话</w:t>
      </w:r>
    </w:p>
    <w:p w:rsidR="00A42D4A" w:rsidRPr="000F4A55" w:rsidRDefault="00A42D4A" w:rsidP="001D44AB">
      <w:pPr>
        <w:spacing w:line="360" w:lineRule="auto"/>
        <w:ind w:leftChars="2092" w:left="4393"/>
        <w:rPr>
          <w:sz w:val="24"/>
        </w:rPr>
      </w:pPr>
      <w:r w:rsidRPr="000F4A55">
        <w:rPr>
          <w:rFonts w:hint="eastAsia"/>
          <w:sz w:val="24"/>
        </w:rPr>
        <w:t>日期</w:t>
      </w:r>
    </w:p>
    <w:p w:rsidR="00A42D4A" w:rsidRDefault="00A42D4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A42D4A" w:rsidRDefault="00A42D4A" w:rsidP="00654262">
      <w:pPr>
        <w:spacing w:line="360" w:lineRule="auto"/>
        <w:ind w:rightChars="229" w:right="481"/>
        <w:outlineLvl w:val="2"/>
        <w:rPr>
          <w:rFonts w:ascii="宋体" w:hAnsi="宋体"/>
          <w:sz w:val="24"/>
        </w:rPr>
      </w:pPr>
    </w:p>
    <w:p w:rsidR="00A42D4A" w:rsidRDefault="00A42D4A" w:rsidP="00654262">
      <w:pPr>
        <w:spacing w:line="360" w:lineRule="auto"/>
        <w:ind w:rightChars="229" w:right="481"/>
        <w:outlineLvl w:val="2"/>
        <w:rPr>
          <w:rFonts w:ascii="宋体" w:hAnsi="宋体"/>
          <w:sz w:val="24"/>
        </w:rPr>
      </w:pPr>
    </w:p>
    <w:p w:rsidR="00A42D4A" w:rsidRDefault="00A42D4A" w:rsidP="00654262">
      <w:pPr>
        <w:spacing w:line="360" w:lineRule="auto"/>
        <w:ind w:rightChars="229" w:right="481"/>
        <w:outlineLvl w:val="2"/>
        <w:rPr>
          <w:rFonts w:ascii="宋体" w:hAnsi="宋体"/>
          <w:sz w:val="24"/>
        </w:rPr>
      </w:pPr>
    </w:p>
    <w:p w:rsidR="00A42D4A" w:rsidRDefault="00A42D4A" w:rsidP="00654262">
      <w:pPr>
        <w:spacing w:line="360" w:lineRule="auto"/>
        <w:ind w:rightChars="229" w:right="481"/>
        <w:outlineLvl w:val="2"/>
        <w:rPr>
          <w:rFonts w:ascii="宋体" w:hAnsi="宋体"/>
          <w:sz w:val="24"/>
        </w:rPr>
      </w:pPr>
    </w:p>
    <w:p w:rsidR="00A42D4A" w:rsidRDefault="00A42D4A" w:rsidP="00654262">
      <w:pPr>
        <w:spacing w:line="360" w:lineRule="auto"/>
        <w:ind w:rightChars="229" w:right="481"/>
        <w:outlineLvl w:val="2"/>
        <w:rPr>
          <w:rFonts w:ascii="宋体" w:hAnsi="宋体"/>
          <w:sz w:val="24"/>
        </w:rPr>
      </w:pPr>
    </w:p>
    <w:p w:rsidR="00A42D4A" w:rsidRPr="00AB11A9" w:rsidRDefault="00A42D4A"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A42D4A" w:rsidRPr="000320FA" w:rsidRDefault="00A42D4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42D4A" w:rsidRPr="000320FA" w:rsidRDefault="00A42D4A"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42D4A" w:rsidRPr="000320FA" w:rsidTr="00434FE5">
        <w:trPr>
          <w:trHeight w:val="510"/>
        </w:trPr>
        <w:tc>
          <w:tcPr>
            <w:tcW w:w="520"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42D4A" w:rsidRPr="000320FA" w:rsidRDefault="00A42D4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42D4A" w:rsidRPr="000320FA" w:rsidRDefault="00A42D4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42D4A" w:rsidRPr="000320FA" w:rsidRDefault="00A42D4A" w:rsidP="000320FA">
            <w:pPr>
              <w:spacing w:line="360" w:lineRule="auto"/>
              <w:ind w:leftChars="-51" w:left="-107" w:rightChars="-51" w:right="-107"/>
              <w:rPr>
                <w:rFonts w:ascii="宋体" w:eastAsia="宋体" w:hAnsi="Courier New" w:cs="Times New Roman"/>
                <w:szCs w:val="21"/>
              </w:rPr>
            </w:pPr>
          </w:p>
        </w:tc>
      </w:tr>
      <w:tr w:rsidR="00A42D4A" w:rsidRPr="000320FA" w:rsidTr="00434FE5">
        <w:trPr>
          <w:trHeight w:val="510"/>
        </w:trPr>
        <w:tc>
          <w:tcPr>
            <w:tcW w:w="520"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42D4A" w:rsidRPr="000320FA" w:rsidRDefault="00A42D4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42D4A" w:rsidRPr="000320FA" w:rsidRDefault="00A42D4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42D4A" w:rsidRPr="000320FA" w:rsidRDefault="00A42D4A" w:rsidP="000320FA">
            <w:pPr>
              <w:spacing w:line="360" w:lineRule="auto"/>
              <w:ind w:leftChars="-51" w:left="-107" w:rightChars="-51" w:right="-107"/>
              <w:rPr>
                <w:rFonts w:ascii="宋体" w:eastAsia="宋体" w:hAnsi="Courier New" w:cs="Times New Roman"/>
                <w:szCs w:val="21"/>
              </w:rPr>
            </w:pPr>
          </w:p>
        </w:tc>
      </w:tr>
      <w:tr w:rsidR="00A42D4A" w:rsidRPr="000320FA" w:rsidTr="00434FE5">
        <w:trPr>
          <w:cantSplit/>
          <w:trHeight w:val="510"/>
        </w:trPr>
        <w:tc>
          <w:tcPr>
            <w:tcW w:w="520"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42D4A" w:rsidRPr="000320FA" w:rsidRDefault="00A42D4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42D4A" w:rsidRPr="000320FA" w:rsidRDefault="00A42D4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42D4A" w:rsidRPr="000320FA" w:rsidRDefault="00A42D4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42D4A" w:rsidRPr="000320FA" w:rsidRDefault="00A42D4A" w:rsidP="000320FA">
            <w:pPr>
              <w:spacing w:line="360" w:lineRule="auto"/>
              <w:ind w:leftChars="-51" w:left="-107" w:rightChars="-51" w:right="-107"/>
              <w:rPr>
                <w:rFonts w:ascii="宋体" w:eastAsia="宋体" w:hAnsi="Courier New" w:cs="Times New Roman"/>
                <w:szCs w:val="21"/>
              </w:rPr>
            </w:pPr>
          </w:p>
        </w:tc>
      </w:tr>
      <w:tr w:rsidR="00A42D4A" w:rsidRPr="000320FA" w:rsidTr="00434FE5">
        <w:trPr>
          <w:cantSplit/>
          <w:trHeight w:val="510"/>
        </w:trPr>
        <w:tc>
          <w:tcPr>
            <w:tcW w:w="1562" w:type="pct"/>
            <w:gridSpan w:val="3"/>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42D4A" w:rsidRPr="000320FA" w:rsidRDefault="00A42D4A" w:rsidP="000320FA">
            <w:pPr>
              <w:spacing w:line="360" w:lineRule="auto"/>
              <w:ind w:leftChars="-51" w:left="-107" w:rightChars="-51" w:right="-107"/>
              <w:rPr>
                <w:rFonts w:ascii="宋体" w:eastAsia="宋体" w:hAnsi="Courier New" w:cs="Times New Roman"/>
                <w:szCs w:val="21"/>
              </w:rPr>
            </w:pPr>
          </w:p>
        </w:tc>
      </w:tr>
      <w:tr w:rsidR="00A42D4A" w:rsidRPr="000320FA" w:rsidTr="00434FE5">
        <w:trPr>
          <w:cantSplit/>
          <w:trHeight w:val="510"/>
        </w:trPr>
        <w:tc>
          <w:tcPr>
            <w:tcW w:w="5000" w:type="pct"/>
            <w:gridSpan w:val="9"/>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42D4A" w:rsidRPr="000320FA" w:rsidTr="00434FE5">
        <w:trPr>
          <w:cantSplit/>
          <w:trHeight w:val="510"/>
        </w:trPr>
        <w:tc>
          <w:tcPr>
            <w:tcW w:w="833" w:type="pct"/>
            <w:gridSpan w:val="2"/>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42D4A" w:rsidRPr="000320FA" w:rsidRDefault="00A42D4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42D4A" w:rsidRPr="000320FA" w:rsidTr="00434FE5">
        <w:trPr>
          <w:trHeight w:val="585"/>
        </w:trPr>
        <w:tc>
          <w:tcPr>
            <w:tcW w:w="833" w:type="pct"/>
            <w:gridSpan w:val="2"/>
          </w:tcPr>
          <w:p w:rsidR="00A42D4A" w:rsidRPr="000320FA" w:rsidRDefault="00A42D4A" w:rsidP="000320FA">
            <w:pPr>
              <w:spacing w:line="360" w:lineRule="auto"/>
              <w:rPr>
                <w:rFonts w:ascii="宋体" w:eastAsia="宋体" w:hAnsi="Courier New" w:cs="Times New Roman"/>
                <w:szCs w:val="21"/>
              </w:rPr>
            </w:pPr>
          </w:p>
        </w:tc>
        <w:tc>
          <w:tcPr>
            <w:tcW w:w="834" w:type="pct"/>
            <w:gridSpan w:val="2"/>
          </w:tcPr>
          <w:p w:rsidR="00A42D4A" w:rsidRPr="000320FA" w:rsidRDefault="00A42D4A" w:rsidP="000320FA">
            <w:pPr>
              <w:spacing w:line="360" w:lineRule="auto"/>
              <w:rPr>
                <w:rFonts w:ascii="宋体" w:eastAsia="宋体" w:hAnsi="Courier New" w:cs="Times New Roman"/>
                <w:szCs w:val="21"/>
              </w:rPr>
            </w:pPr>
          </w:p>
        </w:tc>
        <w:tc>
          <w:tcPr>
            <w:tcW w:w="752" w:type="pct"/>
          </w:tcPr>
          <w:p w:rsidR="00A42D4A" w:rsidRPr="000320FA" w:rsidRDefault="00A42D4A" w:rsidP="000320FA">
            <w:pPr>
              <w:spacing w:line="360" w:lineRule="auto"/>
              <w:rPr>
                <w:rFonts w:ascii="宋体" w:eastAsia="宋体" w:hAnsi="Courier New" w:cs="Times New Roman"/>
                <w:szCs w:val="21"/>
              </w:rPr>
            </w:pPr>
          </w:p>
        </w:tc>
        <w:tc>
          <w:tcPr>
            <w:tcW w:w="1063" w:type="pct"/>
          </w:tcPr>
          <w:p w:rsidR="00A42D4A" w:rsidRPr="000320FA" w:rsidRDefault="00A42D4A" w:rsidP="000320FA">
            <w:pPr>
              <w:spacing w:line="360" w:lineRule="auto"/>
              <w:rPr>
                <w:rFonts w:ascii="宋体" w:eastAsia="宋体" w:hAnsi="Courier New" w:cs="Times New Roman"/>
                <w:szCs w:val="21"/>
              </w:rPr>
            </w:pPr>
          </w:p>
        </w:tc>
        <w:tc>
          <w:tcPr>
            <w:tcW w:w="789" w:type="pct"/>
            <w:gridSpan w:val="2"/>
          </w:tcPr>
          <w:p w:rsidR="00A42D4A" w:rsidRPr="000320FA" w:rsidRDefault="00A42D4A" w:rsidP="000320FA">
            <w:pPr>
              <w:spacing w:line="360" w:lineRule="auto"/>
              <w:rPr>
                <w:rFonts w:ascii="宋体" w:eastAsia="宋体" w:hAnsi="Courier New" w:cs="Times New Roman"/>
                <w:szCs w:val="21"/>
              </w:rPr>
            </w:pPr>
          </w:p>
        </w:tc>
        <w:tc>
          <w:tcPr>
            <w:tcW w:w="729" w:type="pct"/>
          </w:tcPr>
          <w:p w:rsidR="00A42D4A" w:rsidRPr="000320FA" w:rsidRDefault="00A42D4A" w:rsidP="000320FA">
            <w:pPr>
              <w:spacing w:line="360" w:lineRule="auto"/>
              <w:rPr>
                <w:rFonts w:ascii="宋体" w:eastAsia="宋体" w:hAnsi="Courier New" w:cs="Times New Roman"/>
                <w:szCs w:val="21"/>
              </w:rPr>
            </w:pPr>
          </w:p>
        </w:tc>
      </w:tr>
      <w:tr w:rsidR="00A42D4A" w:rsidRPr="000320FA" w:rsidTr="00434FE5">
        <w:trPr>
          <w:trHeight w:val="585"/>
        </w:trPr>
        <w:tc>
          <w:tcPr>
            <w:tcW w:w="833" w:type="pct"/>
            <w:gridSpan w:val="2"/>
          </w:tcPr>
          <w:p w:rsidR="00A42D4A" w:rsidRPr="000320FA" w:rsidRDefault="00A42D4A" w:rsidP="000320FA">
            <w:pPr>
              <w:spacing w:line="360" w:lineRule="auto"/>
              <w:rPr>
                <w:rFonts w:ascii="宋体" w:eastAsia="宋体" w:hAnsi="Courier New" w:cs="Times New Roman"/>
                <w:szCs w:val="21"/>
              </w:rPr>
            </w:pPr>
          </w:p>
        </w:tc>
        <w:tc>
          <w:tcPr>
            <w:tcW w:w="834" w:type="pct"/>
            <w:gridSpan w:val="2"/>
          </w:tcPr>
          <w:p w:rsidR="00A42D4A" w:rsidRPr="000320FA" w:rsidRDefault="00A42D4A" w:rsidP="000320FA">
            <w:pPr>
              <w:spacing w:line="360" w:lineRule="auto"/>
              <w:rPr>
                <w:rFonts w:ascii="宋体" w:eastAsia="宋体" w:hAnsi="Courier New" w:cs="Times New Roman"/>
                <w:szCs w:val="21"/>
              </w:rPr>
            </w:pPr>
          </w:p>
        </w:tc>
        <w:tc>
          <w:tcPr>
            <w:tcW w:w="752" w:type="pct"/>
          </w:tcPr>
          <w:p w:rsidR="00A42D4A" w:rsidRPr="000320FA" w:rsidRDefault="00A42D4A" w:rsidP="000320FA">
            <w:pPr>
              <w:spacing w:line="360" w:lineRule="auto"/>
              <w:rPr>
                <w:rFonts w:ascii="宋体" w:eastAsia="宋体" w:hAnsi="Courier New" w:cs="Times New Roman"/>
                <w:szCs w:val="21"/>
              </w:rPr>
            </w:pPr>
          </w:p>
        </w:tc>
        <w:tc>
          <w:tcPr>
            <w:tcW w:w="1063" w:type="pct"/>
          </w:tcPr>
          <w:p w:rsidR="00A42D4A" w:rsidRPr="000320FA" w:rsidRDefault="00A42D4A" w:rsidP="000320FA">
            <w:pPr>
              <w:spacing w:line="360" w:lineRule="auto"/>
              <w:rPr>
                <w:rFonts w:ascii="宋体" w:eastAsia="宋体" w:hAnsi="Courier New" w:cs="Times New Roman"/>
                <w:szCs w:val="21"/>
              </w:rPr>
            </w:pPr>
          </w:p>
        </w:tc>
        <w:tc>
          <w:tcPr>
            <w:tcW w:w="789" w:type="pct"/>
            <w:gridSpan w:val="2"/>
          </w:tcPr>
          <w:p w:rsidR="00A42D4A" w:rsidRPr="000320FA" w:rsidRDefault="00A42D4A" w:rsidP="000320FA">
            <w:pPr>
              <w:spacing w:line="360" w:lineRule="auto"/>
              <w:rPr>
                <w:rFonts w:ascii="宋体" w:eastAsia="宋体" w:hAnsi="Courier New" w:cs="Times New Roman"/>
                <w:szCs w:val="21"/>
              </w:rPr>
            </w:pPr>
          </w:p>
        </w:tc>
        <w:tc>
          <w:tcPr>
            <w:tcW w:w="729" w:type="pct"/>
          </w:tcPr>
          <w:p w:rsidR="00A42D4A" w:rsidRPr="000320FA" w:rsidRDefault="00A42D4A" w:rsidP="000320FA">
            <w:pPr>
              <w:spacing w:line="360" w:lineRule="auto"/>
              <w:rPr>
                <w:rFonts w:ascii="宋体" w:eastAsia="宋体" w:hAnsi="Courier New" w:cs="Times New Roman"/>
                <w:szCs w:val="21"/>
              </w:rPr>
            </w:pPr>
          </w:p>
        </w:tc>
      </w:tr>
    </w:tbl>
    <w:p w:rsidR="00A42D4A" w:rsidRPr="000320FA" w:rsidRDefault="00A42D4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42D4A" w:rsidRPr="000320FA" w:rsidRDefault="00A42D4A" w:rsidP="000320FA">
      <w:pPr>
        <w:spacing w:line="360" w:lineRule="auto"/>
        <w:ind w:right="-89" w:firstLineChars="2350" w:firstLine="4935"/>
        <w:jc w:val="left"/>
        <w:rPr>
          <w:rFonts w:ascii="宋体"/>
        </w:rPr>
      </w:pPr>
    </w:p>
    <w:p w:rsidR="00A42D4A" w:rsidRPr="000320FA" w:rsidRDefault="00A42D4A" w:rsidP="000320FA">
      <w:pPr>
        <w:spacing w:line="360" w:lineRule="auto"/>
        <w:ind w:right="-89" w:firstLineChars="2350" w:firstLine="4935"/>
        <w:jc w:val="left"/>
        <w:rPr>
          <w:rFonts w:ascii="宋体"/>
        </w:rPr>
      </w:pPr>
    </w:p>
    <w:p w:rsidR="00A42D4A" w:rsidRPr="000320FA" w:rsidRDefault="00A42D4A"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42D4A" w:rsidRPr="000320FA" w:rsidTr="00434FE5">
        <w:trPr>
          <w:trHeight w:val="2815"/>
        </w:trPr>
        <w:tc>
          <w:tcPr>
            <w:tcW w:w="2500" w:type="pct"/>
            <w:shd w:val="clear" w:color="auto" w:fill="auto"/>
            <w:vAlign w:val="center"/>
          </w:tcPr>
          <w:p w:rsidR="00A42D4A" w:rsidRPr="000320FA" w:rsidRDefault="00A42D4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42D4A" w:rsidRPr="000320FA" w:rsidRDefault="00A42D4A" w:rsidP="000320FA">
            <w:pPr>
              <w:spacing w:line="360" w:lineRule="auto"/>
              <w:ind w:right="-89"/>
              <w:jc w:val="center"/>
              <w:rPr>
                <w:rFonts w:ascii="宋体"/>
              </w:rPr>
            </w:pPr>
            <w:r w:rsidRPr="000320FA">
              <w:rPr>
                <w:rFonts w:ascii="宋体" w:hint="eastAsia"/>
              </w:rPr>
              <w:t>身份证反面</w:t>
            </w:r>
          </w:p>
        </w:tc>
      </w:tr>
    </w:tbl>
    <w:p w:rsidR="00A42D4A" w:rsidRPr="000320FA" w:rsidRDefault="00A42D4A" w:rsidP="000320FA">
      <w:pPr>
        <w:spacing w:line="360" w:lineRule="auto"/>
        <w:ind w:right="-89" w:firstLineChars="2350" w:firstLine="4935"/>
        <w:jc w:val="left"/>
        <w:rPr>
          <w:rFonts w:ascii="宋体"/>
        </w:rPr>
      </w:pPr>
    </w:p>
    <w:p w:rsidR="00A42D4A" w:rsidRPr="000320FA" w:rsidRDefault="00A42D4A" w:rsidP="000320FA">
      <w:pPr>
        <w:spacing w:line="360" w:lineRule="auto"/>
        <w:ind w:right="-89" w:firstLineChars="2350" w:firstLine="4935"/>
        <w:jc w:val="left"/>
        <w:rPr>
          <w:rFonts w:ascii="宋体"/>
        </w:rPr>
      </w:pPr>
      <w:r w:rsidRPr="000320FA">
        <w:rPr>
          <w:rFonts w:ascii="宋体" w:hint="eastAsia"/>
        </w:rPr>
        <w:t>投标人名称：（盖章）</w:t>
      </w:r>
    </w:p>
    <w:p w:rsidR="00A42D4A" w:rsidRPr="000320FA" w:rsidRDefault="00A42D4A" w:rsidP="000320FA">
      <w:pPr>
        <w:spacing w:line="360" w:lineRule="auto"/>
        <w:ind w:right="-89" w:firstLineChars="2350" w:firstLine="4935"/>
        <w:jc w:val="left"/>
        <w:rPr>
          <w:rFonts w:ascii="宋体"/>
        </w:rPr>
      </w:pPr>
    </w:p>
    <w:p w:rsidR="00A42D4A" w:rsidRPr="000320FA" w:rsidRDefault="00A42D4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42D4A" w:rsidRPr="000320FA" w:rsidRDefault="00A42D4A" w:rsidP="000320FA">
      <w:pPr>
        <w:spacing w:line="360" w:lineRule="auto"/>
        <w:ind w:right="-89" w:firstLineChars="2350" w:firstLine="4935"/>
        <w:jc w:val="left"/>
        <w:rPr>
          <w:rFonts w:ascii="宋体"/>
        </w:rPr>
      </w:pPr>
    </w:p>
    <w:p w:rsidR="00A42D4A" w:rsidRPr="000320FA" w:rsidRDefault="00A42D4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42D4A" w:rsidRPr="000320FA" w:rsidRDefault="00A42D4A" w:rsidP="000320FA">
      <w:pPr>
        <w:widowControl/>
        <w:jc w:val="left"/>
        <w:rPr>
          <w:rFonts w:ascii="仿宋_GB2312" w:eastAsia="仿宋_GB2312"/>
        </w:rPr>
      </w:pPr>
      <w:r w:rsidRPr="000320FA">
        <w:rPr>
          <w:rFonts w:ascii="仿宋_GB2312" w:eastAsia="仿宋_GB2312"/>
        </w:rPr>
        <w:br w:type="page"/>
      </w:r>
    </w:p>
    <w:p w:rsidR="00A42D4A" w:rsidRPr="000320FA" w:rsidRDefault="00A42D4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42D4A" w:rsidRPr="000320FA" w:rsidRDefault="00A42D4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42D4A"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42D4A" w:rsidRPr="000320FA" w:rsidRDefault="00A42D4A" w:rsidP="000320FA">
            <w:pPr>
              <w:snapToGrid w:val="0"/>
              <w:jc w:val="center"/>
              <w:rPr>
                <w:b/>
                <w:color w:val="000000"/>
                <w:sz w:val="30"/>
              </w:rPr>
            </w:pPr>
          </w:p>
          <w:p w:rsidR="00A42D4A" w:rsidRPr="000320FA" w:rsidRDefault="00A42D4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42D4A" w:rsidRPr="000320FA" w:rsidRDefault="00A42D4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42D4A" w:rsidRPr="000320FA" w:rsidRDefault="00A42D4A" w:rsidP="000320FA">
            <w:pPr>
              <w:jc w:val="center"/>
              <w:rPr>
                <w:b/>
                <w:color w:val="000000"/>
                <w:sz w:val="32"/>
              </w:rPr>
            </w:pPr>
          </w:p>
          <w:p w:rsidR="00A42D4A" w:rsidRPr="000320FA" w:rsidRDefault="00A42D4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42D4A" w:rsidRPr="000320FA" w:rsidRDefault="00A42D4A" w:rsidP="000320FA">
            <w:pPr>
              <w:spacing w:line="360" w:lineRule="auto"/>
              <w:ind w:leftChars="84" w:left="176" w:firstLineChars="400" w:firstLine="960"/>
              <w:rPr>
                <w:color w:val="000000"/>
                <w:sz w:val="24"/>
              </w:rPr>
            </w:pPr>
          </w:p>
          <w:p w:rsidR="00A42D4A" w:rsidRPr="000320FA" w:rsidRDefault="00A42D4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42D4A" w:rsidRPr="000320FA" w:rsidRDefault="00A42D4A" w:rsidP="000320FA">
            <w:pPr>
              <w:spacing w:line="360" w:lineRule="auto"/>
              <w:ind w:leftChars="84" w:left="176" w:firstLineChars="400" w:firstLine="960"/>
              <w:rPr>
                <w:color w:val="000000"/>
                <w:sz w:val="24"/>
                <w:u w:val="single"/>
              </w:rPr>
            </w:pPr>
          </w:p>
          <w:p w:rsidR="00A42D4A" w:rsidRPr="000320FA" w:rsidRDefault="00A42D4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42D4A" w:rsidRPr="000320FA" w:rsidRDefault="00A42D4A" w:rsidP="000320FA">
            <w:pPr>
              <w:spacing w:line="360" w:lineRule="auto"/>
              <w:ind w:leftChars="84" w:left="176" w:firstLineChars="400" w:firstLine="960"/>
              <w:rPr>
                <w:color w:val="000000"/>
                <w:sz w:val="24"/>
              </w:rPr>
            </w:pPr>
          </w:p>
          <w:p w:rsidR="00A42D4A" w:rsidRPr="000320FA" w:rsidRDefault="00A42D4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42D4A" w:rsidRPr="000320FA" w:rsidRDefault="00A42D4A" w:rsidP="000320FA">
            <w:pPr>
              <w:spacing w:line="360" w:lineRule="auto"/>
              <w:ind w:leftChars="84" w:left="176" w:firstLineChars="400" w:firstLine="960"/>
              <w:rPr>
                <w:color w:val="000000"/>
                <w:sz w:val="24"/>
                <w:u w:val="single"/>
              </w:rPr>
            </w:pPr>
          </w:p>
          <w:p w:rsidR="00A42D4A" w:rsidRPr="000320FA" w:rsidRDefault="00A42D4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42D4A" w:rsidRPr="000320FA" w:rsidRDefault="00A42D4A" w:rsidP="000320FA">
            <w:pPr>
              <w:jc w:val="center"/>
              <w:rPr>
                <w:b/>
                <w:bCs/>
                <w:color w:val="000000"/>
              </w:rPr>
            </w:pPr>
          </w:p>
          <w:p w:rsidR="00A42D4A" w:rsidRPr="000320FA" w:rsidRDefault="00A42D4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A42D4A" w:rsidRPr="000320FA" w:rsidRDefault="00A42D4A" w:rsidP="000320FA">
            <w:pPr>
              <w:jc w:val="center"/>
              <w:rPr>
                <w:color w:val="000000"/>
              </w:rPr>
            </w:pPr>
          </w:p>
        </w:tc>
      </w:tr>
    </w:tbl>
    <w:p w:rsidR="00A42D4A" w:rsidRPr="000320FA" w:rsidRDefault="00A42D4A" w:rsidP="000320FA">
      <w:pPr>
        <w:spacing w:line="360" w:lineRule="auto"/>
        <w:rPr>
          <w:color w:val="000000"/>
          <w:sz w:val="24"/>
        </w:rPr>
      </w:pPr>
    </w:p>
    <w:p w:rsidR="00A42D4A" w:rsidRPr="000320FA" w:rsidRDefault="00A42D4A" w:rsidP="000320FA">
      <w:pPr>
        <w:spacing w:line="360" w:lineRule="auto"/>
        <w:ind w:firstLineChars="200" w:firstLine="480"/>
        <w:rPr>
          <w:color w:val="000000"/>
          <w:sz w:val="24"/>
        </w:rPr>
      </w:pPr>
    </w:p>
    <w:p w:rsidR="00A42D4A" w:rsidRPr="000320FA" w:rsidRDefault="00A42D4A" w:rsidP="000320FA">
      <w:pPr>
        <w:spacing w:line="360" w:lineRule="auto"/>
        <w:ind w:firstLineChars="200" w:firstLine="480"/>
        <w:rPr>
          <w:color w:val="000000"/>
          <w:sz w:val="24"/>
          <w:lang w:val="en-GB"/>
        </w:rPr>
      </w:pPr>
    </w:p>
    <w:p w:rsidR="00A42D4A" w:rsidRPr="000320FA" w:rsidRDefault="00A42D4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42D4A" w:rsidRPr="000320FA" w:rsidRDefault="00A42D4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42D4A" w:rsidRPr="000320FA" w:rsidRDefault="00A42D4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42D4A" w:rsidRPr="000320FA" w:rsidRDefault="00A42D4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42D4A" w:rsidRPr="000320FA" w:rsidRDefault="00A42D4A" w:rsidP="000320FA">
      <w:pPr>
        <w:rPr>
          <w:lang w:val="en-GB"/>
        </w:rPr>
      </w:pPr>
    </w:p>
    <w:p w:rsidR="00A42D4A" w:rsidRPr="000320FA" w:rsidRDefault="00A42D4A" w:rsidP="000320FA">
      <w:pPr>
        <w:rPr>
          <w:lang w:val="en-GB"/>
        </w:rPr>
      </w:pPr>
    </w:p>
    <w:p w:rsidR="00A42D4A" w:rsidRPr="000320FA" w:rsidRDefault="00A42D4A" w:rsidP="000320FA">
      <w:pPr>
        <w:spacing w:beforeLines="50" w:before="156"/>
        <w:jc w:val="left"/>
        <w:rPr>
          <w:rFonts w:ascii="仿宋" w:eastAsia="仿宋"/>
          <w:color w:val="000000"/>
          <w:sz w:val="24"/>
        </w:rPr>
      </w:pPr>
    </w:p>
    <w:p w:rsidR="00A42D4A" w:rsidRPr="000320FA" w:rsidRDefault="00A42D4A" w:rsidP="000320FA">
      <w:pPr>
        <w:spacing w:beforeLines="50" w:before="156"/>
        <w:jc w:val="left"/>
        <w:rPr>
          <w:rFonts w:ascii="仿宋" w:eastAsia="仿宋"/>
          <w:color w:val="000000"/>
          <w:sz w:val="24"/>
        </w:rPr>
      </w:pPr>
    </w:p>
    <w:p w:rsidR="00DB4544" w:rsidRDefault="00864FED"/>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FED" w:rsidRDefault="00864FED" w:rsidP="00A42D4A">
      <w:r>
        <w:separator/>
      </w:r>
    </w:p>
  </w:endnote>
  <w:endnote w:type="continuationSeparator" w:id="0">
    <w:p w:rsidR="00864FED" w:rsidRDefault="00864FED" w:rsidP="00A4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D4A" w:rsidRDefault="00A42D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64FED" w:rsidP="000320FA">
    <w:pPr>
      <w:pStyle w:val="a4"/>
    </w:pPr>
    <w:r>
      <w:rPr>
        <w:rFonts w:hint="eastAsia"/>
      </w:rPr>
      <w:t xml:space="preserve">　　　　　　　　　　　　　　　　　　　　　　</w:t>
    </w:r>
    <w:r>
      <w:fldChar w:fldCharType="begin"/>
    </w:r>
    <w:r>
      <w:instrText xml:space="preserve"> PAGE  \* Arabic  \* MERGEFORMAT </w:instrText>
    </w:r>
    <w:r>
      <w:fldChar w:fldCharType="separate"/>
    </w:r>
    <w:r w:rsidR="00300157">
      <w:rPr>
        <w:noProof/>
      </w:rPr>
      <w:t>7</w:t>
    </w:r>
    <w:r>
      <w:fldChar w:fldCharType="end"/>
    </w:r>
    <w:r>
      <w:t xml:space="preserve"> / </w:t>
    </w:r>
    <w:r>
      <w:fldChar w:fldCharType="begin"/>
    </w:r>
    <w:r>
      <w:instrText xml:space="preserve"> NUMPAGES  \* Arabic  \* MERGEFORMAT </w:instrText>
    </w:r>
    <w:r>
      <w:fldChar w:fldCharType="separate"/>
    </w:r>
    <w:r w:rsidR="00300157">
      <w:rPr>
        <w:noProof/>
      </w:rPr>
      <w:t>20</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D4A" w:rsidRDefault="00A42D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FED" w:rsidRDefault="00864FED" w:rsidP="00A42D4A">
      <w:r>
        <w:separator/>
      </w:r>
    </w:p>
  </w:footnote>
  <w:footnote w:type="continuationSeparator" w:id="0">
    <w:p w:rsidR="00864FED" w:rsidRDefault="00864FED" w:rsidP="00A42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D4A" w:rsidRDefault="00A42D4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42D4A">
    <w:pPr>
      <w:pStyle w:val="a3"/>
    </w:pPr>
    <w:r>
      <w:rPr>
        <w:rFonts w:hint="eastAsia"/>
      </w:rPr>
      <w:t>深圳大学招投标管理中心招标文件　　　　　　　　　　　　　　　　　　招标编号：</w:t>
    </w:r>
    <w:r>
      <w:rPr>
        <w:rFonts w:hint="eastAsia"/>
      </w:rPr>
      <w:t>SZU2016148GC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D4A" w:rsidRDefault="00A42D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D4A"/>
    <w:rsid w:val="00150279"/>
    <w:rsid w:val="00300157"/>
    <w:rsid w:val="00864FED"/>
    <w:rsid w:val="00A42D4A"/>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2D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2D4A"/>
    <w:rPr>
      <w:sz w:val="18"/>
      <w:szCs w:val="18"/>
    </w:rPr>
  </w:style>
  <w:style w:type="paragraph" w:styleId="a4">
    <w:name w:val="footer"/>
    <w:basedOn w:val="a"/>
    <w:link w:val="Char0"/>
    <w:uiPriority w:val="99"/>
    <w:unhideWhenUsed/>
    <w:rsid w:val="00A42D4A"/>
    <w:pPr>
      <w:tabs>
        <w:tab w:val="center" w:pos="4153"/>
        <w:tab w:val="right" w:pos="8306"/>
      </w:tabs>
      <w:snapToGrid w:val="0"/>
      <w:jc w:val="left"/>
    </w:pPr>
    <w:rPr>
      <w:sz w:val="18"/>
      <w:szCs w:val="18"/>
    </w:rPr>
  </w:style>
  <w:style w:type="character" w:customStyle="1" w:styleId="Char0">
    <w:name w:val="页脚 Char"/>
    <w:basedOn w:val="a0"/>
    <w:link w:val="a4"/>
    <w:uiPriority w:val="99"/>
    <w:rsid w:val="00A42D4A"/>
    <w:rPr>
      <w:sz w:val="18"/>
      <w:szCs w:val="18"/>
    </w:rPr>
  </w:style>
  <w:style w:type="character" w:styleId="a5">
    <w:name w:val="Hyperlink"/>
    <w:basedOn w:val="a0"/>
    <w:uiPriority w:val="99"/>
    <w:unhideWhenUsed/>
    <w:rsid w:val="00A42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2D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2D4A"/>
    <w:rPr>
      <w:sz w:val="18"/>
      <w:szCs w:val="18"/>
    </w:rPr>
  </w:style>
  <w:style w:type="paragraph" w:styleId="a4">
    <w:name w:val="footer"/>
    <w:basedOn w:val="a"/>
    <w:link w:val="Char0"/>
    <w:uiPriority w:val="99"/>
    <w:unhideWhenUsed/>
    <w:rsid w:val="00A42D4A"/>
    <w:pPr>
      <w:tabs>
        <w:tab w:val="center" w:pos="4153"/>
        <w:tab w:val="right" w:pos="8306"/>
      </w:tabs>
      <w:snapToGrid w:val="0"/>
      <w:jc w:val="left"/>
    </w:pPr>
    <w:rPr>
      <w:sz w:val="18"/>
      <w:szCs w:val="18"/>
    </w:rPr>
  </w:style>
  <w:style w:type="character" w:customStyle="1" w:styleId="Char0">
    <w:name w:val="页脚 Char"/>
    <w:basedOn w:val="a0"/>
    <w:link w:val="a4"/>
    <w:uiPriority w:val="99"/>
    <w:rsid w:val="00A42D4A"/>
    <w:rPr>
      <w:sz w:val="18"/>
      <w:szCs w:val="18"/>
    </w:rPr>
  </w:style>
  <w:style w:type="character" w:styleId="a5">
    <w:name w:val="Hyperlink"/>
    <w:basedOn w:val="a0"/>
    <w:uiPriority w:val="99"/>
    <w:unhideWhenUsed/>
    <w:rsid w:val="00A42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4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1686</Words>
  <Characters>9616</Characters>
  <Application>Microsoft Office Word</Application>
  <DocSecurity>0</DocSecurity>
  <Lines>80</Lines>
  <Paragraphs>22</Paragraphs>
  <ScaleCrop>false</ScaleCrop>
  <Company>iTianKong.com</Company>
  <LinksUpToDate>false</LinksUpToDate>
  <CharactersWithSpaces>11280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2016-06-15T07:47:00Z</dcterms:created>
  <dcterms:modified xsi:type="dcterms:W3CDTF">2016-06-15T07:49:00Z</dcterms:modified>
</cp:coreProperties>
</file>